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73678" w14:textId="7D58DD40" w:rsidR="00C1344B" w:rsidRPr="00B34568" w:rsidRDefault="004B2E79" w:rsidP="00B34568">
      <w:pPr>
        <w:pStyle w:val="berschrift5"/>
        <w:jc w:val="center"/>
        <w:rPr>
          <w:sz w:val="24"/>
          <w:szCs w:val="22"/>
        </w:rPr>
      </w:pPr>
      <w:bookmarkStart w:id="0" w:name="_Toc469587051"/>
      <w:bookmarkStart w:id="1" w:name="_Toc469587063"/>
      <w:bookmarkStart w:id="2" w:name="_Toc469587071"/>
      <w:bookmarkStart w:id="3" w:name="_Toc469587082"/>
      <w:bookmarkStart w:id="4" w:name="_Toc469651919"/>
      <w:bookmarkStart w:id="5" w:name="_Toc471208785"/>
      <w:bookmarkStart w:id="6" w:name="_Toc471209522"/>
      <w:bookmarkStart w:id="7" w:name="_Toc471209817"/>
      <w:bookmarkStart w:id="8" w:name="_Toc471209853"/>
      <w:bookmarkStart w:id="9" w:name="_Toc471892977"/>
      <w:bookmarkStart w:id="10" w:name="_Toc472592899"/>
      <w:bookmarkStart w:id="11" w:name="_Toc472593047"/>
      <w:bookmarkStart w:id="12" w:name="_Toc472593056"/>
      <w:bookmarkStart w:id="13" w:name="_Toc472593063"/>
      <w:bookmarkStart w:id="14" w:name="_Toc472596113"/>
      <w:bookmarkStart w:id="15" w:name="_Toc472601543"/>
      <w:bookmarkStart w:id="16" w:name="_Toc475957515"/>
      <w:bookmarkStart w:id="17" w:name="_Toc475959126"/>
      <w:bookmarkStart w:id="18" w:name="_Toc479687095"/>
      <w:bookmarkStart w:id="19" w:name="_Toc479687303"/>
      <w:bookmarkStart w:id="20" w:name="_Toc486247277"/>
      <w:bookmarkStart w:id="21" w:name="_Toc516580636"/>
      <w:bookmarkStart w:id="22" w:name="_Toc41472126"/>
      <w:bookmarkStart w:id="23" w:name="_Toc41472167"/>
      <w:bookmarkStart w:id="24" w:name="_Toc41472184"/>
      <w:bookmarkStart w:id="25" w:name="_Toc41472202"/>
      <w:r>
        <w:rPr>
          <w:sz w:val="24"/>
          <w:szCs w:val="22"/>
        </w:rPr>
        <w:t>Auszug aus dem Datenschutz bei</w:t>
      </w:r>
      <w:r w:rsidR="00B34568">
        <w:rPr>
          <w:sz w:val="24"/>
          <w:szCs w:val="22"/>
        </w:rPr>
        <w:t xml:space="preserve"> </w:t>
      </w:r>
      <w:r w:rsidR="00690012" w:rsidRPr="00B34568">
        <w:rPr>
          <w:sz w:val="24"/>
          <w:szCs w:val="22"/>
        </w:rPr>
        <w:t xml:space="preserve">Abschluss eines Schulvertrages </w:t>
      </w:r>
      <w:r w:rsidR="00B34568">
        <w:rPr>
          <w:sz w:val="24"/>
          <w:szCs w:val="22"/>
        </w:rPr>
        <w:t xml:space="preserve">und Durchführung der Beschulung </w:t>
      </w:r>
      <w:r w:rsidR="009F4DDA" w:rsidRPr="00B34568">
        <w:rPr>
          <w:sz w:val="24"/>
          <w:szCs w:val="22"/>
        </w:rPr>
        <w:t>nach § 15 KDG</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4EBBF317" w14:textId="77777777" w:rsidR="00B34568" w:rsidRDefault="00B34568">
      <w:pPr>
        <w:pStyle w:val="berschrift5"/>
      </w:pPr>
    </w:p>
    <w:p w14:paraId="5B616A54" w14:textId="529C3C23" w:rsidR="00C1344B" w:rsidRDefault="00C1344B">
      <w:pPr>
        <w:pStyle w:val="berschrift5"/>
      </w:pPr>
      <w:r>
        <w:t>Verantwortlicher:</w:t>
      </w:r>
    </w:p>
    <w:p w14:paraId="433903D0" w14:textId="785AE8A7" w:rsidR="00C1344B" w:rsidRDefault="00690012" w:rsidP="00C1344B">
      <w:pPr>
        <w:pStyle w:val="Text"/>
      </w:pPr>
      <w:r>
        <w:t xml:space="preserve">Verantwortlicher der </w:t>
      </w:r>
      <w:r w:rsidR="00C1344B">
        <w:t>Datenverarbeitung ist</w:t>
      </w:r>
      <w:r>
        <w:t xml:space="preserve"> die Schule</w:t>
      </w:r>
      <w:r w:rsidR="00B34568">
        <w:t>.</w:t>
      </w:r>
    </w:p>
    <w:p w14:paraId="7D542098" w14:textId="4C42F5BA" w:rsidR="00C1344B" w:rsidRDefault="000607D5" w:rsidP="00AF1720">
      <w:pPr>
        <w:pStyle w:val="berschrift5"/>
      </w:pPr>
      <w:r w:rsidRPr="000607D5">
        <w:t xml:space="preserve">Datenverarbeitung zur Erfüllung eines Vertrages oder zur Erfüllung vorvertraglicher Maßnahmen (§ 6 Abs. 1 </w:t>
      </w:r>
      <w:proofErr w:type="spellStart"/>
      <w:r w:rsidRPr="000607D5">
        <w:t>lit</w:t>
      </w:r>
      <w:proofErr w:type="spellEnd"/>
      <w:r w:rsidRPr="000607D5">
        <w:t>. c KDG):</w:t>
      </w:r>
    </w:p>
    <w:p w14:paraId="0AEF1665" w14:textId="1973330A" w:rsidR="000607D5" w:rsidRDefault="000607D5" w:rsidP="000607D5">
      <w:pPr>
        <w:pStyle w:val="Text"/>
      </w:pPr>
      <w:r w:rsidRPr="000607D5">
        <w:t xml:space="preserve">Für die Anmeldung Ihres Kindes/Ihrer Kinder und die sich anschließende Beschulung verarbeiten wir Daten von Ihnen und Ihres Kindes/Ihrer Kinder, die wir für die Bearbeitung der Anmeldung und eine sich anschließende Beschulung benötigen. Dies können sein Name, Geschlecht, Geburtsdatum und -ort, Anschrift, Telefonnummer und E-Mail-Adresse, Konfession, Verkehrssprache, Zugang zur Schule und Zugangsgrund. Rechtsgrundlage der Datenverarbeitung ist § 6 Abs. 1 S. 1 </w:t>
      </w:r>
      <w:proofErr w:type="spellStart"/>
      <w:r w:rsidRPr="000607D5">
        <w:t>lit</w:t>
      </w:r>
      <w:proofErr w:type="spellEnd"/>
      <w:r w:rsidRPr="000607D5">
        <w:t xml:space="preserve">. c KDG (Vorbereitung des Abschlusses </w:t>
      </w:r>
      <w:r w:rsidR="00667C07">
        <w:t xml:space="preserve">und Abschluss </w:t>
      </w:r>
      <w:r w:rsidRPr="000607D5">
        <w:t>eines Schulvertrages</w:t>
      </w:r>
      <w:r w:rsidR="00667C07">
        <w:t xml:space="preserve"> sowie</w:t>
      </w:r>
      <w:r w:rsidRPr="000607D5">
        <w:t xml:space="preserve"> Durchführung der Beschulung).</w:t>
      </w:r>
    </w:p>
    <w:p w14:paraId="00A359E3" w14:textId="607D6A50" w:rsidR="00DB510E" w:rsidRPr="00E6404E" w:rsidRDefault="00DB510E" w:rsidP="000607D5">
      <w:pPr>
        <w:pStyle w:val="Text"/>
      </w:pPr>
      <w:r w:rsidRPr="00E6404E">
        <w:rPr>
          <w:rStyle w:val="berschrift5Zchn"/>
          <w:sz w:val="20"/>
        </w:rPr>
        <w:t>Schulp</w:t>
      </w:r>
      <w:r w:rsidR="007B3B08" w:rsidRPr="00E6404E">
        <w:rPr>
          <w:rStyle w:val="berschrift5Zchn"/>
          <w:sz w:val="20"/>
        </w:rPr>
        <w:t>l</w:t>
      </w:r>
      <w:r w:rsidRPr="00E6404E">
        <w:rPr>
          <w:rStyle w:val="berschrift5Zchn"/>
          <w:sz w:val="20"/>
        </w:rPr>
        <w:t>attform:</w:t>
      </w:r>
      <w:r w:rsidRPr="00E6404E">
        <w:t xml:space="preserve"> Die Schule nutzt als Kommunikationsmittel eine webbasierte Schulplattform. In dieser können die Schüler untereinander und mit den Lehrkräften kommunizieren (Dokumentaustausch, Videokonferenz, Chat).</w:t>
      </w:r>
    </w:p>
    <w:p w14:paraId="29170EC6" w14:textId="55560735" w:rsidR="00C1344B" w:rsidRDefault="000607D5" w:rsidP="000607D5">
      <w:pPr>
        <w:pStyle w:val="berschrift5"/>
      </w:pPr>
      <w:r w:rsidRPr="000607D5">
        <w:t>Freiwillige Datenbereitstellung:</w:t>
      </w:r>
    </w:p>
    <w:p w14:paraId="7B0F2799" w14:textId="7BD89F4E" w:rsidR="00C1344B" w:rsidRDefault="000607D5" w:rsidP="00C1344B">
      <w:pPr>
        <w:pStyle w:val="Text"/>
      </w:pPr>
      <w:r w:rsidRPr="000607D5">
        <w:t>Weitere Daten können Sie uns auf freiwilliger Basis mitteilen. Sofern wir Daten über Formulare erheben, werden die Daten, deren Bereitstellung auf freiwilliger Basis erfolgen, entsprechend markiert. Rechts</w:t>
      </w:r>
      <w:r w:rsidR="00667C07">
        <w:softHyphen/>
      </w:r>
      <w:r w:rsidRPr="000607D5">
        <w:t xml:space="preserve">grundlage der Verarbeitung dieser Daten ist § 6 Abs. 1 S. 1 </w:t>
      </w:r>
      <w:proofErr w:type="spellStart"/>
      <w:r w:rsidRPr="000607D5">
        <w:t>lit</w:t>
      </w:r>
      <w:proofErr w:type="spellEnd"/>
      <w:r w:rsidRPr="000607D5">
        <w:t>. b KDG.</w:t>
      </w:r>
    </w:p>
    <w:p w14:paraId="708AF2AA" w14:textId="77777777" w:rsidR="000607D5" w:rsidRDefault="000607D5" w:rsidP="000607D5">
      <w:pPr>
        <w:pStyle w:val="berschrift5"/>
      </w:pPr>
      <w:r>
        <w:t>Datenlöschung:</w:t>
      </w:r>
    </w:p>
    <w:p w14:paraId="670E1022" w14:textId="13F95ECC" w:rsidR="00861276" w:rsidRDefault="00733F87" w:rsidP="00733F87">
      <w:pPr>
        <w:pStyle w:val="Text"/>
      </w:pPr>
      <w:r>
        <w:t>Im Falle einer erfolglosen Anmeldung werden die Daten nach Beginn des Schuljahres, spätestens zum 31.12. des Jahres, in dem das Schuljahr beginnt</w:t>
      </w:r>
      <w:r w:rsidR="00B34568">
        <w:t>,</w:t>
      </w:r>
      <w:r>
        <w:t xml:space="preserve"> gelöscht.</w:t>
      </w:r>
    </w:p>
    <w:p w14:paraId="6E1B79D9" w14:textId="10A65A71" w:rsidR="0014561B" w:rsidRDefault="0014561B" w:rsidP="00733F87">
      <w:pPr>
        <w:pStyle w:val="Text"/>
      </w:pPr>
      <w:r>
        <w:t>Verkehrsdaten im Rahmen der WLAN-Nutzung werden nach 6 Monaten gelöscht.</w:t>
      </w:r>
    </w:p>
    <w:p w14:paraId="7CCE3DFC" w14:textId="2904794C" w:rsidR="00733F87" w:rsidRDefault="00733F87" w:rsidP="00733F87">
      <w:pPr>
        <w:pStyle w:val="Text"/>
      </w:pPr>
      <w:r>
        <w:t xml:space="preserve">In </w:t>
      </w:r>
      <w:r w:rsidR="005D7FC7">
        <w:t xml:space="preserve">den übrigen </w:t>
      </w:r>
      <w:r>
        <w:t xml:space="preserve">Fällen richtet sich die </w:t>
      </w:r>
      <w:r w:rsidR="007A41B4">
        <w:t xml:space="preserve">Datenlöschung nach den Vorgaben zur Aufbewahrung </w:t>
      </w:r>
      <w:r>
        <w:t xml:space="preserve">von Schriftgut nach dem RdErl. d. MK </w:t>
      </w:r>
      <w:r w:rsidR="005D7FC7">
        <w:t>Niedersachsen.</w:t>
      </w:r>
    </w:p>
    <w:p w14:paraId="1D8C59C6" w14:textId="51F6A367" w:rsidR="000607D5" w:rsidRDefault="000607D5" w:rsidP="000607D5">
      <w:pPr>
        <w:pStyle w:val="Text"/>
      </w:pPr>
    </w:p>
    <w:p w14:paraId="2C5CB7B4" w14:textId="77777777" w:rsidR="000607D5" w:rsidRDefault="000607D5" w:rsidP="000607D5">
      <w:pPr>
        <w:pStyle w:val="berschrift5"/>
      </w:pPr>
      <w:r>
        <w:t>Vertrauliche Behandlung Ihrer Daten:</w:t>
      </w:r>
    </w:p>
    <w:p w14:paraId="7C0045C2" w14:textId="4908B616" w:rsidR="000607D5" w:rsidRDefault="000607D5" w:rsidP="000607D5">
      <w:pPr>
        <w:pStyle w:val="Text"/>
      </w:pPr>
      <w:r>
        <w:t xml:space="preserve">Ihre Daten behandeln wir vertraulich und übermitteln diese nur im Rahmen des gesetzlich </w:t>
      </w:r>
      <w:r w:rsidR="00DA29E3">
        <w:t>Z</w:t>
      </w:r>
      <w:r>
        <w:t>ulässigen:</w:t>
      </w:r>
    </w:p>
    <w:p w14:paraId="31812DB8" w14:textId="7369F6AB" w:rsidR="000607D5" w:rsidRDefault="000607D5" w:rsidP="000607D5">
      <w:pPr>
        <w:pStyle w:val="Aufzhlung1"/>
      </w:pPr>
      <w:r>
        <w:t>Schulamt (Name, Adresse und Geburtsdatum) zur Überwachung der gesetzlichen Schulpflicht</w:t>
      </w:r>
    </w:p>
    <w:p w14:paraId="43C3CAA1" w14:textId="188DE63E" w:rsidR="000607D5" w:rsidRDefault="000607D5" w:rsidP="000607D5">
      <w:pPr>
        <w:pStyle w:val="Aufzhlung1"/>
      </w:pPr>
      <w:r>
        <w:t>Gesundheitsamt (Name, Adresse und Geburtsdatum) zur Koordinierung und Durchführung der schulärztlichen Untersuchungen</w:t>
      </w:r>
    </w:p>
    <w:p w14:paraId="494153B6" w14:textId="59B95063" w:rsidR="000607D5" w:rsidRDefault="000607D5" w:rsidP="000607D5">
      <w:pPr>
        <w:pStyle w:val="Aufzhlung1"/>
      </w:pPr>
      <w:r>
        <w:t>Unfallkasse (Personalstammdaten und Unfallbericht) bei Schulunfällen</w:t>
      </w:r>
    </w:p>
    <w:p w14:paraId="6A35430F" w14:textId="13C069C9" w:rsidR="000607D5" w:rsidRDefault="000607D5" w:rsidP="000607D5">
      <w:pPr>
        <w:pStyle w:val="Aufzhlung1"/>
      </w:pPr>
      <w:r>
        <w:t>Klassenelternsprecher/in (Name und Anschrift der Erziehungsberechtigten der Kinder der jeweiligen Klasse)</w:t>
      </w:r>
    </w:p>
    <w:p w14:paraId="185A7D67" w14:textId="38334ABD" w:rsidR="000607D5" w:rsidRDefault="000607D5" w:rsidP="000607D5">
      <w:pPr>
        <w:pStyle w:val="Aufzhlung1"/>
      </w:pPr>
      <w:r>
        <w:t>Schulelternrat (Name und Anschrift der Klassenelternsprecher</w:t>
      </w:r>
      <w:r w:rsidR="00667C07">
        <w:t>/</w:t>
      </w:r>
      <w:r>
        <w:t>in)</w:t>
      </w:r>
    </w:p>
    <w:p w14:paraId="6289A1EC" w14:textId="55FDF84C" w:rsidR="000607D5" w:rsidRDefault="000607D5" w:rsidP="000607D5">
      <w:pPr>
        <w:pStyle w:val="Aufzhlung1"/>
      </w:pPr>
      <w:r>
        <w:t>Regionale Unterstützungszentrum (bei Kindern mit Leistungs</w:t>
      </w:r>
      <w:r w:rsidR="0014561B">
        <w:t>besonderheiten</w:t>
      </w:r>
    </w:p>
    <w:p w14:paraId="5515BBD7" w14:textId="6E3E55D0" w:rsidR="000607D5" w:rsidRDefault="000607D5" w:rsidP="000607D5">
      <w:pPr>
        <w:pStyle w:val="Text"/>
      </w:pPr>
      <w:r>
        <w:t>Darüber hinaus kann eine Weitergabe von Daten an Externe erfolgen, beispielsweise im Zusammenhang mit der Bereitstellung des Mittagessens, zusätzlicher Betreuungsleistungen oder der Organisation schulischer Veranstaltungen (z.B. Klassenfahrten oder Exkursionen).</w:t>
      </w:r>
    </w:p>
    <w:p w14:paraId="3DD41088" w14:textId="77777777" w:rsidR="000607D5" w:rsidRDefault="000607D5" w:rsidP="000607D5">
      <w:pPr>
        <w:pStyle w:val="Text"/>
      </w:pPr>
      <w:r>
        <w:lastRenderedPageBreak/>
        <w:t>Ggf. setzen wir streng weisungsgebundene Dienstleister ein, die uns z. B. in den Bereichen EDV oder der Archivierung und Vernichtung von Dokumenten unterstützen und mit denen gesonderte Verträge zur Auftragsverarbeitung geschlossen wurden.</w:t>
      </w:r>
    </w:p>
    <w:p w14:paraId="60394A79" w14:textId="20611DB4" w:rsidR="00C1344B" w:rsidRDefault="00C1344B" w:rsidP="00AF1720">
      <w:pPr>
        <w:pStyle w:val="berschrift5"/>
      </w:pPr>
      <w:r>
        <w:t xml:space="preserve">Ihre </w:t>
      </w:r>
      <w:r w:rsidR="000B178D">
        <w:t>Rechte:</w:t>
      </w:r>
    </w:p>
    <w:p w14:paraId="6962AEC7" w14:textId="2FCC3EA2" w:rsidR="000B178D" w:rsidRDefault="000B178D" w:rsidP="000B178D">
      <w:pPr>
        <w:pStyle w:val="Text"/>
      </w:pPr>
      <w:r>
        <w:t>Recht auf Auskunft über die Sie betreffenden personenbezogenen Daten (§ 17 KDG), Recht auf Berichtigung unrichtiger Daten (§ 18 KDG), Recht auf Löschung nach Maßgabe des § 19 KDG, Recht auf Einschränkung der Verarbeitung nach Maßgabe des § 20 KDG, Recht auf Datenübertragbarkeit nach Maßgabe des § 22 KDG</w:t>
      </w:r>
    </w:p>
    <w:p w14:paraId="3AF6B96B" w14:textId="1865F1AA" w:rsidR="000B178D" w:rsidRDefault="000B178D" w:rsidP="000B178D">
      <w:pPr>
        <w:pStyle w:val="Text"/>
      </w:pPr>
      <w:r w:rsidRPr="000B178D">
        <w:rPr>
          <w:rStyle w:val="Fett"/>
        </w:rPr>
        <w:t xml:space="preserve">Werden Daten auf Grundlage von § 6 Abs. 1 </w:t>
      </w:r>
      <w:proofErr w:type="spellStart"/>
      <w:r w:rsidRPr="000B178D">
        <w:rPr>
          <w:rStyle w:val="Fett"/>
        </w:rPr>
        <w:t>lit</w:t>
      </w:r>
      <w:proofErr w:type="spellEnd"/>
      <w:r w:rsidRPr="000B178D">
        <w:rPr>
          <w:rStyle w:val="Fett"/>
        </w:rPr>
        <w:t xml:space="preserve">. f oder g KDG verarbeitet, steht </w:t>
      </w:r>
      <w:r w:rsidR="004C4855">
        <w:rPr>
          <w:rStyle w:val="Fett"/>
        </w:rPr>
        <w:t>Ihnen</w:t>
      </w:r>
      <w:r w:rsidRPr="000B178D">
        <w:rPr>
          <w:rStyle w:val="Fett"/>
        </w:rPr>
        <w:t xml:space="preserve"> das Recht zu</w:t>
      </w:r>
      <w:r w:rsidR="004C4855">
        <w:rPr>
          <w:rStyle w:val="Fett"/>
        </w:rPr>
        <w:t>,</w:t>
      </w:r>
      <w:r w:rsidRPr="000B178D">
        <w:rPr>
          <w:rStyle w:val="Fett"/>
        </w:rPr>
        <w:t xml:space="preserve"> nach Maßgabe des § 23 KDG gegen die Verarbeitung Widerspruch einzulegen.</w:t>
      </w:r>
      <w:r>
        <w:t xml:space="preserve"> Bitte richten Sie den Widerspruch an das Sekretariat.</w:t>
      </w:r>
    </w:p>
    <w:p w14:paraId="3886E6E4" w14:textId="5276CB53" w:rsidR="000B178D" w:rsidRDefault="000B178D" w:rsidP="000B178D">
      <w:pPr>
        <w:pStyle w:val="Text"/>
      </w:pPr>
      <w:r w:rsidRPr="000B178D">
        <w:rPr>
          <w:rStyle w:val="Fett"/>
        </w:rPr>
        <w:t xml:space="preserve">Werden Daten auf Grundlage von § 6 Abs. 1 </w:t>
      </w:r>
      <w:proofErr w:type="spellStart"/>
      <w:r w:rsidRPr="000B178D">
        <w:rPr>
          <w:rStyle w:val="Fett"/>
        </w:rPr>
        <w:t>lit</w:t>
      </w:r>
      <w:proofErr w:type="spellEnd"/>
      <w:r w:rsidRPr="000B178D">
        <w:rPr>
          <w:rStyle w:val="Fett"/>
        </w:rPr>
        <w:t>. b KDG verarbeitet, kann die hierzu erteilte Einwilligung jederzeit widerrufen werden</w:t>
      </w:r>
      <w:r>
        <w:t>. Bitte richten Sie den Widerruf an das Sekretariat</w:t>
      </w:r>
    </w:p>
    <w:p w14:paraId="2A5496B7" w14:textId="77777777" w:rsidR="000B178D" w:rsidRDefault="000B178D" w:rsidP="000B178D">
      <w:pPr>
        <w:pStyle w:val="Text"/>
      </w:pPr>
      <w:r w:rsidRPr="000B178D">
        <w:rPr>
          <w:rStyle w:val="Fett"/>
        </w:rPr>
        <w:t>Recht auf Beschwerde bei der Aufsichtsbehörde:</w:t>
      </w:r>
      <w:r>
        <w:t xml:space="preserve"> Katholische Datenschutzaufsicht Nord (E-Mail: info@kdsa-nord.de).</w:t>
      </w:r>
    </w:p>
    <w:p w14:paraId="4D56A5E6" w14:textId="0A26B4D0" w:rsidR="000B178D" w:rsidRDefault="000B178D" w:rsidP="000B178D">
      <w:pPr>
        <w:pStyle w:val="Text"/>
      </w:pPr>
      <w:r>
        <w:t>Unseren Datenschutzbeauftragten (</w:t>
      </w:r>
      <w:proofErr w:type="spellStart"/>
      <w:r>
        <w:t>datenschutz</w:t>
      </w:r>
      <w:proofErr w:type="spellEnd"/>
      <w:r>
        <w:t xml:space="preserve"> </w:t>
      </w:r>
      <w:proofErr w:type="spellStart"/>
      <w:r>
        <w:t>nord</w:t>
      </w:r>
      <w:proofErr w:type="spellEnd"/>
      <w:r>
        <w:t xml:space="preserve"> GmbH) erreichen Sie über kirche@datenschutz-nord.de</w:t>
      </w:r>
    </w:p>
    <w:p w14:paraId="21DF44BD" w14:textId="0C72B264" w:rsidR="00E3661F" w:rsidRPr="00AF1720" w:rsidRDefault="00E3661F" w:rsidP="00C1344B">
      <w:pPr>
        <w:pStyle w:val="Text"/>
        <w:rPr>
          <w:rFonts w:asciiTheme="majorHAnsi" w:hAnsiTheme="majorHAnsi" w:cstheme="majorHAnsi"/>
        </w:rPr>
      </w:pPr>
    </w:p>
    <w:sectPr w:rsidR="00E3661F" w:rsidRPr="00AF1720" w:rsidSect="00667C07">
      <w:footerReference w:type="default" r:id="rId10"/>
      <w:pgSz w:w="11906" w:h="16838" w:code="9"/>
      <w:pgMar w:top="1134" w:right="1274" w:bottom="1985" w:left="1701"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1422E" w14:textId="77777777" w:rsidR="007B4E59" w:rsidRDefault="007B4E59" w:rsidP="000E6B57">
      <w:r>
        <w:separator/>
      </w:r>
    </w:p>
  </w:endnote>
  <w:endnote w:type="continuationSeparator" w:id="0">
    <w:p w14:paraId="6C4A166B" w14:textId="77777777" w:rsidR="007B4E59" w:rsidRDefault="007B4E59"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sF SemiLight">
    <w:altName w:val="Calibri"/>
    <w:panose1 w:val="00000000000000000000"/>
    <w:charset w:val="00"/>
    <w:family w:val="swiss"/>
    <w:notTrueType/>
    <w:pitch w:val="variable"/>
    <w:sig w:usb0="A00000FF" w:usb1="5000F0FB" w:usb2="00000000" w:usb3="00000000" w:csb0="0000009B" w:csb1="00000000"/>
  </w:font>
  <w:font w:name="Segoe UI Semilight">
    <w:altName w:val="Arial"/>
    <w:panose1 w:val="020B0402040204020203"/>
    <w:charset w:val="00"/>
    <w:family w:val="swiss"/>
    <w:pitch w:val="variable"/>
    <w:sig w:usb0="E4002EFF" w:usb1="C000E47F" w:usb2="00000009" w:usb3="00000000" w:csb0="000001FF" w:csb1="00000000"/>
  </w:font>
  <w:font w:name="Segoe UI Semibold">
    <w:altName w:val="Arial"/>
    <w:panose1 w:val="020B0702040204020203"/>
    <w:charset w:val="00"/>
    <w:family w:val="swiss"/>
    <w:pitch w:val="variable"/>
    <w:sig w:usb0="E4002EFF" w:usb1="C000E47F" w:usb2="00000009" w:usb3="00000000" w:csb0="000001FF" w:csb1="00000000"/>
  </w:font>
  <w:font w:name="TheSansOsF SemiLight Italic">
    <w:altName w:val="Calibri"/>
    <w:panose1 w:val="00000000000000000000"/>
    <w:charset w:val="00"/>
    <w:family w:val="swiss"/>
    <w:notTrueType/>
    <w:pitch w:val="variable"/>
    <w:sig w:usb0="A00000EF" w:usb1="4000F0FB" w:usb2="00000000" w:usb3="00000000" w:csb0="0000009B" w:csb1="00000000"/>
  </w:font>
  <w:font w:name="Tahoma">
    <w:panose1 w:val="020B0604030504040204"/>
    <w:charset w:val="00"/>
    <w:family w:val="swiss"/>
    <w:pitch w:val="variable"/>
    <w:sig w:usb0="E1002EFF" w:usb1="C000605B" w:usb2="00000029" w:usb3="00000000" w:csb0="0001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773FE" w14:textId="456572FA" w:rsidR="00FE4853" w:rsidRDefault="007B4E59" w:rsidP="00A96217">
    <w:pPr>
      <w:pStyle w:val="Fuzeilentext"/>
    </w:pPr>
    <w:sdt>
      <w:sdtPr>
        <w:alias w:val="Fußzeilenauswahl"/>
        <w:tag w:val="Fußzeilenauswahl"/>
        <w:id w:val="67156643"/>
        <w:docPartList>
          <w:docPartGallery w:val="Custom 2"/>
          <w:docPartCategory w:val="datenschutz nord . Fußzeilen"/>
        </w:docPartList>
      </w:sdtPr>
      <w:sdtEndPr/>
      <w:sdtContent>
        <w:r w:rsidR="00C1344B">
          <w:rPr>
            <w:noProof/>
            <w:lang w:eastAsia="de-DE"/>
          </w:rPr>
          <mc:AlternateContent>
            <mc:Choice Requires="wps">
              <w:drawing>
                <wp:anchor distT="0" distB="0" distL="114300" distR="114300" simplePos="0" relativeHeight="251659264" behindDoc="0" locked="1" layoutInCell="1" allowOverlap="1" wp14:anchorId="5FF8B63D" wp14:editId="711621C2">
                  <wp:simplePos x="0" y="0"/>
                  <wp:positionH relativeFrom="page">
                    <wp:posOffset>1104900</wp:posOffset>
                  </wp:positionH>
                  <wp:positionV relativeFrom="bottomMargin">
                    <wp:posOffset>534670</wp:posOffset>
                  </wp:positionV>
                  <wp:extent cx="5008880" cy="467995"/>
                  <wp:effectExtent l="0" t="0" r="1270" b="8255"/>
                  <wp:wrapNone/>
                  <wp:docPr id="69" name="Fußzeilen einfach"/>
                  <wp:cNvGraphicFramePr/>
                  <a:graphic xmlns:a="http://schemas.openxmlformats.org/drawingml/2006/main">
                    <a:graphicData uri="http://schemas.microsoft.com/office/word/2010/wordprocessingShape">
                      <wps:wsp>
                        <wps:cNvSpPr txBox="1"/>
                        <wps:spPr>
                          <a:xfrm>
                            <a:off x="0" y="0"/>
                            <a:ext cx="500888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5C6A1" w14:textId="6E418B06" w:rsidR="00C1344B" w:rsidRDefault="000B178D" w:rsidP="00AB3E8F">
                              <w:pPr>
                                <w:pStyle w:val="Fuzeilentext"/>
                              </w:pPr>
                              <w:r>
                                <w:t>07.01</w:t>
                              </w:r>
                              <w:r w:rsidR="00C172DE">
                                <w:t>.</w:t>
                              </w:r>
                              <w:r w:rsidR="000607D5">
                                <w:t>20</w:t>
                              </w:r>
                              <w:r w:rsidR="00B34568">
                                <w:t>2</w:t>
                              </w:r>
                              <w:r>
                                <w:t>1</w:t>
                              </w:r>
                              <w:r w:rsidR="00C1344B">
                                <w:t xml:space="preserve">, Version </w:t>
                              </w:r>
                              <w:r w:rsidR="00B34568">
                                <w:t>2</w:t>
                              </w:r>
                              <w:r w:rsidR="000607D5">
                                <w:t>.</w:t>
                              </w:r>
                              <w: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8B63D" id="_x0000_t202" coordsize="21600,21600" o:spt="202" path="m,l,21600r21600,l21600,xe">
                  <v:stroke joinstyle="miter"/>
                  <v:path gradientshapeok="t" o:connecttype="rect"/>
                </v:shapetype>
                <v:shape id="Fußzeilen einfach" o:spid="_x0000_s1026" type="#_x0000_t202" style="position:absolute;margin-left:87pt;margin-top:42.1pt;width:394.4pt;height:3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" filled="f" stroked="f" strokeweight=".5pt">
                  <v:textbox inset="0,0,0,0">
                    <w:txbxContent>
                      <w:p w14:paraId="0995C6A1" w14:textId="6E418B06" w:rsidR="00C1344B" w:rsidRDefault="000B178D" w:rsidP="00AB3E8F">
                        <w:pPr>
                          <w:pStyle w:val="Fuzeilentext"/>
                        </w:pPr>
                        <w:r>
                          <w:t>07.01</w:t>
                        </w:r>
                        <w:r w:rsidR="00C172DE">
                          <w:t>.</w:t>
                        </w:r>
                        <w:r w:rsidR="000607D5">
                          <w:t>20</w:t>
                        </w:r>
                        <w:r w:rsidR="00B34568">
                          <w:t>2</w:t>
                        </w:r>
                        <w:r>
                          <w:t>1</w:t>
                        </w:r>
                        <w:r w:rsidR="00C1344B">
                          <w:t xml:space="preserve">, Version </w:t>
                        </w:r>
                        <w:r w:rsidR="00B34568">
                          <w:t>2</w:t>
                        </w:r>
                        <w:r w:rsidR="000607D5">
                          <w:t>.</w:t>
                        </w:r>
                        <w:r>
                          <w:t>2</w:t>
                        </w:r>
                      </w:p>
                    </w:txbxContent>
                  </v:textbox>
                  <w10:wrap anchorx="page" anchory="margin"/>
                  <w10:anchorlock/>
                </v:shape>
              </w:pict>
            </mc:Fallback>
          </mc:AlternateContent>
        </w:r>
      </w:sdtContent>
    </w:sdt>
  </w:p>
  <w:p w14:paraId="22B9C917" w14:textId="0E6A8E91" w:rsidR="00FE4853" w:rsidRDefault="007B4E59" w:rsidP="00882512">
    <w:pPr>
      <w:pStyle w:val="Seitenzahlen"/>
    </w:pPr>
    <w:sdt>
      <w:sdtPr>
        <w:alias w:val="Seitenzahlenauswahl"/>
        <w:tag w:val="Seitenzahlenauswahl"/>
        <w:id w:val="-267549033"/>
        <w:docPartList>
          <w:docPartGallery w:val="Custom 2"/>
          <w:docPartCategory w:val="datenschutz nord . Seitenzahlen"/>
        </w:docPartList>
      </w:sdtPr>
      <w:sdtEndPr/>
      <w:sdtContent>
        <w:r w:rsidR="00C1344B">
          <w:rPr>
            <w:noProof/>
            <w:lang w:eastAsia="de-DE"/>
          </w:rPr>
          <mc:AlternateContent>
            <mc:Choice Requires="wps">
              <w:drawing>
                <wp:anchor distT="0" distB="0" distL="114300" distR="114300" simplePos="0" relativeHeight="251661312" behindDoc="0" locked="1" layoutInCell="1" allowOverlap="1" wp14:anchorId="28EC0FEB" wp14:editId="3B108ECD">
                  <wp:simplePos x="0" y="0"/>
                  <wp:positionH relativeFrom="rightMargin">
                    <wp:posOffset>-110490</wp:posOffset>
                  </wp:positionH>
                  <wp:positionV relativeFrom="bottomMargin">
                    <wp:posOffset>527050</wp:posOffset>
                  </wp:positionV>
                  <wp:extent cx="719455" cy="467995"/>
                  <wp:effectExtent l="0" t="0" r="4445" b="8255"/>
                  <wp:wrapNone/>
                  <wp:docPr id="68" name="Seitenzahl komplex"/>
                  <wp:cNvGraphicFramePr/>
                  <a:graphic xmlns:a="http://schemas.openxmlformats.org/drawingml/2006/main">
                    <a:graphicData uri="http://schemas.microsoft.com/office/word/2010/wordprocessingShape">
                      <wps:wsp>
                        <wps:cNvSpPr txBox="1"/>
                        <wps:spPr>
                          <a:xfrm>
                            <a:off x="0" y="0"/>
                            <a:ext cx="719455"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3FAD5" w14:textId="77777777" w:rsidR="00C1344B" w:rsidRPr="00B008B3" w:rsidRDefault="00C1344B" w:rsidP="00B272E9">
                              <w:pPr>
                                <w:pStyle w:val="Seitenzahlen"/>
                              </w:pPr>
                              <w:r w:rsidRPr="00B008B3">
                                <w:fldChar w:fldCharType="begin"/>
                              </w:r>
                              <w:r w:rsidRPr="00B008B3">
                                <w:instrText xml:space="preserve"> PAGE </w:instrText>
                              </w:r>
                              <w:r w:rsidRPr="00B008B3">
                                <w:fldChar w:fldCharType="separate"/>
                              </w:r>
                              <w:r>
                                <w:rPr>
                                  <w:noProof/>
                                </w:rPr>
                                <w:t>23</w:t>
                              </w:r>
                              <w:r w:rsidRPr="00B008B3">
                                <w:fldChar w:fldCharType="end"/>
                              </w:r>
                              <w:r w:rsidRPr="00B008B3">
                                <w:t>/</w:t>
                              </w:r>
                              <w:r>
                                <w:rPr>
                                  <w:noProof/>
                                </w:rPr>
                                <w:fldChar w:fldCharType="begin"/>
                              </w:r>
                              <w:r>
                                <w:rPr>
                                  <w:noProof/>
                                </w:rPr>
                                <w:instrText xml:space="preserve"> NUMPAGES </w:instrText>
                              </w:r>
                              <w:r>
                                <w:rPr>
                                  <w:noProof/>
                                </w:rPr>
                                <w:fldChar w:fldCharType="separate"/>
                              </w:r>
                              <w:r>
                                <w:rPr>
                                  <w:noProof/>
                                </w:rPr>
                                <w:t>24</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C0FEB" id="Seitenzahl komplex" o:spid="_x0000_s1027" type="#_x0000_t202" style="position:absolute;margin-left:-8.7pt;margin-top:41.5pt;width:56.65pt;height:36.8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" filled="f" stroked="f" strokeweight=".5pt">
                  <v:textbox inset="0,0,0,0">
                    <w:txbxContent>
                      <w:p w14:paraId="3A73FAD5" w14:textId="77777777" w:rsidR="00C1344B" w:rsidRPr="00B008B3" w:rsidRDefault="00C1344B" w:rsidP="00B272E9">
                        <w:pPr>
                          <w:pStyle w:val="Seitenzahlen"/>
                        </w:pPr>
                        <w:r w:rsidRPr="00B008B3">
                          <w:fldChar w:fldCharType="begin"/>
                        </w:r>
                        <w:r w:rsidRPr="00B008B3">
                          <w:instrText xml:space="preserve"> PAGE </w:instrText>
                        </w:r>
                        <w:r w:rsidRPr="00B008B3">
                          <w:fldChar w:fldCharType="separate"/>
                        </w:r>
                        <w:r>
                          <w:rPr>
                            <w:noProof/>
                          </w:rPr>
                          <w:t>23</w:t>
                        </w:r>
                        <w:r w:rsidRPr="00B008B3">
                          <w:fldChar w:fldCharType="end"/>
                        </w:r>
                        <w:r w:rsidRPr="00B008B3">
                          <w:t>/</w:t>
                        </w:r>
                        <w:r>
                          <w:rPr>
                            <w:noProof/>
                          </w:rPr>
                          <w:fldChar w:fldCharType="begin"/>
                        </w:r>
                        <w:r>
                          <w:rPr>
                            <w:noProof/>
                          </w:rPr>
                          <w:instrText xml:space="preserve"> NUMPAGES </w:instrText>
                        </w:r>
                        <w:r>
                          <w:rPr>
                            <w:noProof/>
                          </w:rPr>
                          <w:fldChar w:fldCharType="separate"/>
                        </w:r>
                        <w:r>
                          <w:rPr>
                            <w:noProof/>
                          </w:rPr>
                          <w:t>24</w:t>
                        </w:r>
                        <w:r>
                          <w:rPr>
                            <w:noProof/>
                          </w:rPr>
                          <w:fldChar w:fldCharType="end"/>
                        </w:r>
                      </w:p>
                    </w:txbxContent>
                  </v:textbox>
                  <w10:wrap anchorx="margin" anchory="margin"/>
                  <w10:anchorlock/>
                </v:shape>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88822" w14:textId="77777777" w:rsidR="007B4E59" w:rsidRDefault="007B4E59" w:rsidP="00FF02C5">
      <w:pPr>
        <w:pBdr>
          <w:bottom w:val="single" w:sz="2" w:space="1" w:color="auto"/>
        </w:pBdr>
        <w:spacing w:line="160" w:lineRule="exact"/>
      </w:pPr>
    </w:p>
    <w:p w14:paraId="31EB6FC5" w14:textId="77777777" w:rsidR="007B4E59" w:rsidRDefault="007B4E59" w:rsidP="00FF02C5">
      <w:pPr>
        <w:spacing w:line="120" w:lineRule="exact"/>
      </w:pPr>
    </w:p>
  </w:footnote>
  <w:footnote w:type="continuationSeparator" w:id="0">
    <w:p w14:paraId="17FD8ABB" w14:textId="77777777" w:rsidR="007B4E59" w:rsidRDefault="007B4E59" w:rsidP="000E6B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0D7"/>
    <w:multiLevelType w:val="multilevel"/>
    <w:tmpl w:val="FB9AFC90"/>
    <w:styleLink w:val="zzzListeAbsatzzhler"/>
    <w:lvl w:ilvl="0">
      <w:start w:val="1"/>
      <w:numFmt w:val="decimal"/>
      <w:pStyle w:val="Absatzzhler"/>
      <w:lvlText w:val="%1"/>
      <w:lvlJc w:val="right"/>
      <w:pPr>
        <w:ind w:left="0" w:hanging="255"/>
      </w:pPr>
      <w:rPr>
        <w:rFonts w:hint="default"/>
      </w:rPr>
    </w:lvl>
    <w:lvl w:ilvl="1">
      <w:start w:val="1"/>
      <w:numFmt w:val="none"/>
      <w:lvlText w:val=""/>
      <w:lvlJc w:val="left"/>
      <w:pPr>
        <w:ind w:left="-91" w:firstLine="91"/>
      </w:pPr>
      <w:rPr>
        <w:rFonts w:hint="default"/>
      </w:rPr>
    </w:lvl>
    <w:lvl w:ilvl="2">
      <w:start w:val="1"/>
      <w:numFmt w:val="none"/>
      <w:lvlText w:val=""/>
      <w:lvlJc w:val="left"/>
      <w:pPr>
        <w:ind w:left="-91" w:firstLine="91"/>
      </w:pPr>
      <w:rPr>
        <w:rFonts w:hint="default"/>
      </w:rPr>
    </w:lvl>
    <w:lvl w:ilvl="3">
      <w:start w:val="1"/>
      <w:numFmt w:val="none"/>
      <w:lvlText w:val=""/>
      <w:lvlJc w:val="left"/>
      <w:pPr>
        <w:ind w:left="-91" w:firstLine="91"/>
      </w:pPr>
      <w:rPr>
        <w:rFonts w:hint="default"/>
      </w:rPr>
    </w:lvl>
    <w:lvl w:ilvl="4">
      <w:start w:val="1"/>
      <w:numFmt w:val="none"/>
      <w:lvlText w:val=""/>
      <w:lvlJc w:val="left"/>
      <w:pPr>
        <w:ind w:left="-91" w:firstLine="91"/>
      </w:pPr>
      <w:rPr>
        <w:rFonts w:hint="default"/>
      </w:rPr>
    </w:lvl>
    <w:lvl w:ilvl="5">
      <w:start w:val="1"/>
      <w:numFmt w:val="none"/>
      <w:lvlText w:val=""/>
      <w:lvlJc w:val="left"/>
      <w:pPr>
        <w:ind w:left="-91" w:firstLine="91"/>
      </w:pPr>
      <w:rPr>
        <w:rFonts w:hint="default"/>
      </w:rPr>
    </w:lvl>
    <w:lvl w:ilvl="6">
      <w:start w:val="1"/>
      <w:numFmt w:val="none"/>
      <w:lvlText w:val=""/>
      <w:lvlJc w:val="left"/>
      <w:pPr>
        <w:ind w:left="-91" w:firstLine="91"/>
      </w:pPr>
      <w:rPr>
        <w:rFonts w:hint="default"/>
      </w:rPr>
    </w:lvl>
    <w:lvl w:ilvl="7">
      <w:start w:val="1"/>
      <w:numFmt w:val="none"/>
      <w:lvlText w:val=""/>
      <w:lvlJc w:val="left"/>
      <w:pPr>
        <w:ind w:left="-91" w:firstLine="91"/>
      </w:pPr>
      <w:rPr>
        <w:rFonts w:hint="default"/>
      </w:rPr>
    </w:lvl>
    <w:lvl w:ilvl="8">
      <w:start w:val="1"/>
      <w:numFmt w:val="none"/>
      <w:lvlText w:val=""/>
      <w:lvlJc w:val="left"/>
      <w:pPr>
        <w:ind w:left="-91" w:firstLine="91"/>
      </w:pPr>
      <w:rPr>
        <w:rFonts w:hint="default"/>
      </w:rPr>
    </w:lvl>
  </w:abstractNum>
  <w:abstractNum w:abstractNumId="1" w15:restartNumberingAfterBreak="0">
    <w:nsid w:val="10F83911"/>
    <w:multiLevelType w:val="multilevel"/>
    <w:tmpl w:val="6AB052AE"/>
    <w:numStyleLink w:val="zzzListeberschriften"/>
  </w:abstractNum>
  <w:abstractNum w:abstractNumId="2" w15:restartNumberingAfterBreak="0">
    <w:nsid w:val="1C645CCC"/>
    <w:multiLevelType w:val="multilevel"/>
    <w:tmpl w:val="FB16108C"/>
    <w:styleLink w:val="zzzListeAnhang"/>
    <w:lvl w:ilvl="0">
      <w:start w:val="1"/>
      <w:numFmt w:val="upperLetter"/>
      <w:pStyle w:val="Anhang1"/>
      <w:lvlText w:val="%1."/>
      <w:lvlJc w:val="left"/>
      <w:pPr>
        <w:ind w:left="340" w:hanging="340"/>
      </w:pPr>
      <w:rPr>
        <w:rFonts w:hint="default"/>
      </w:rPr>
    </w:lvl>
    <w:lvl w:ilvl="1">
      <w:start w:val="1"/>
      <w:numFmt w:val="decimal"/>
      <w:pStyle w:val="Anhang2"/>
      <w:suff w:val="nothing"/>
      <w:lvlText w:val="%1.%2.   "/>
      <w:lvlJc w:val="left"/>
      <w:pPr>
        <w:ind w:left="0" w:firstLine="0"/>
      </w:pPr>
      <w:rPr>
        <w:rFonts w:hint="default"/>
      </w:rPr>
    </w:lvl>
    <w:lvl w:ilvl="2">
      <w:start w:val="1"/>
      <w:numFmt w:val="decimal"/>
      <w:pStyle w:val="Anhang3"/>
      <w:suff w:val="nothing"/>
      <w:lvlText w:val="%1.%2.%3.   "/>
      <w:lvlJc w:val="left"/>
      <w:pPr>
        <w:ind w:left="0" w:firstLine="0"/>
      </w:pPr>
      <w:rPr>
        <w:rFonts w:hint="default"/>
      </w:rPr>
    </w:lvl>
    <w:lvl w:ilvl="3">
      <w:start w:val="1"/>
      <w:numFmt w:val="decimal"/>
      <w:pStyle w:val="Anhang4"/>
      <w:suff w:val="nothing"/>
      <w:lvlText w:val="%1.%2.%3.%4.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15:restartNumberingAfterBreak="0">
    <w:nsid w:val="1F152ACB"/>
    <w:multiLevelType w:val="multilevel"/>
    <w:tmpl w:val="CF04649C"/>
    <w:numStyleLink w:val="zzzListeNummerierung"/>
  </w:abstractNum>
  <w:abstractNum w:abstractNumId="4" w15:restartNumberingAfterBreak="0">
    <w:nsid w:val="309C1544"/>
    <w:multiLevelType w:val="hybridMultilevel"/>
    <w:tmpl w:val="2D6C02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594533"/>
    <w:multiLevelType w:val="multilevel"/>
    <w:tmpl w:val="FB9AFC90"/>
    <w:numStyleLink w:val="zzzListeAbsatzzhler"/>
  </w:abstractNum>
  <w:abstractNum w:abstractNumId="6" w15:restartNumberingAfterBreak="0">
    <w:nsid w:val="493132FC"/>
    <w:multiLevelType w:val="multilevel"/>
    <w:tmpl w:val="CF04649C"/>
    <w:styleLink w:val="zzzListeNummerierung"/>
    <w:lvl w:ilvl="0">
      <w:start w:val="1"/>
      <w:numFmt w:val="decimal"/>
      <w:pStyle w:val="Nummerierung1"/>
      <w:lvlText w:val="%1."/>
      <w:lvlJc w:val="left"/>
      <w:pPr>
        <w:ind w:left="284" w:hanging="284"/>
      </w:pPr>
      <w:rPr>
        <w:rFonts w:hint="default"/>
      </w:rPr>
    </w:lvl>
    <w:lvl w:ilvl="1">
      <w:start w:val="1"/>
      <w:numFmt w:val="decimal"/>
      <w:pStyle w:val="Nummerierung2"/>
      <w:lvlText w:val="%2."/>
      <w:lvlJc w:val="left"/>
      <w:pPr>
        <w:ind w:left="567" w:hanging="283"/>
      </w:pPr>
      <w:rPr>
        <w:rFonts w:hint="default"/>
      </w:rPr>
    </w:lvl>
    <w:lvl w:ilvl="2">
      <w:start w:val="1"/>
      <w:numFmt w:val="lowerLetter"/>
      <w:pStyle w:val="Nummerierung3"/>
      <w:lvlText w:val="%3."/>
      <w:lvlJc w:val="left"/>
      <w:pPr>
        <w:ind w:left="284" w:hanging="284"/>
      </w:pPr>
      <w:rPr>
        <w:rFonts w:hint="default"/>
      </w:rPr>
    </w:lvl>
    <w:lvl w:ilvl="3">
      <w:start w:val="1"/>
      <w:numFmt w:val="lowerLetter"/>
      <w:pStyle w:val="Nummerierung4"/>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7" w15:restartNumberingAfterBreak="0">
    <w:nsid w:val="66691833"/>
    <w:multiLevelType w:val="multilevel"/>
    <w:tmpl w:val="CA0CD0E4"/>
    <w:lvl w:ilvl="0">
      <w:start w:val="1"/>
      <w:numFmt w:val="decimal"/>
      <w:lvlText w:val="%1."/>
      <w:lvlJc w:val="left"/>
      <w:pPr>
        <w:ind w:left="340" w:hanging="340"/>
      </w:pPr>
      <w:rPr>
        <w:rFonts w:hint="default"/>
        <w:sz w:val="20"/>
        <w14:numForm w14:val="lining"/>
        <w14:numSpacing w14:val="tabular"/>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6CC51B75"/>
    <w:multiLevelType w:val="multilevel"/>
    <w:tmpl w:val="6AB052AE"/>
    <w:styleLink w:val="zzzListeberschriften"/>
    <w:lvl w:ilvl="0">
      <w:start w:val="1"/>
      <w:numFmt w:val="decimal"/>
      <w:pStyle w:val="berschrift1"/>
      <w:lvlText w:val="%1."/>
      <w:lvlJc w:val="left"/>
      <w:pPr>
        <w:tabs>
          <w:tab w:val="num" w:pos="241"/>
        </w:tabs>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7A350997"/>
    <w:multiLevelType w:val="multilevel"/>
    <w:tmpl w:val="E43EA036"/>
    <w:styleLink w:val="zzzListeAufzhlung"/>
    <w:lvl w:ilvl="0">
      <w:start w:val="1"/>
      <w:numFmt w:val="bullet"/>
      <w:pStyle w:val="Aufzhlung1"/>
      <w:lvlText w:val="•"/>
      <w:lvlJc w:val="left"/>
      <w:pPr>
        <w:ind w:left="284" w:hanging="284"/>
      </w:pPr>
      <w:rPr>
        <w:rFonts w:ascii="TheSansOsF SemiLight" w:hAnsi="TheSansOsF SemiLight" w:hint="default"/>
        <w:color w:val="auto"/>
      </w:rPr>
    </w:lvl>
    <w:lvl w:ilvl="1">
      <w:start w:val="1"/>
      <w:numFmt w:val="bullet"/>
      <w:pStyle w:val="Aufzhlung2"/>
      <w:lvlText w:val="•"/>
      <w:lvlJc w:val="left"/>
      <w:pPr>
        <w:ind w:left="567" w:hanging="283"/>
      </w:pPr>
      <w:rPr>
        <w:rFonts w:ascii="TheSansOsF SemiLight" w:hAnsi="TheSansOsF SemiLight" w:hint="default"/>
        <w:color w:val="auto"/>
      </w:rPr>
    </w:lvl>
    <w:lvl w:ilvl="2">
      <w:start w:val="1"/>
      <w:numFmt w:val="none"/>
      <w:lvlText w:val=""/>
      <w:lvlJc w:val="left"/>
      <w:pPr>
        <w:ind w:left="567" w:hanging="283"/>
      </w:pPr>
      <w:rPr>
        <w:rFonts w:hint="default"/>
        <w:color w:val="auto"/>
      </w:rPr>
    </w:lvl>
    <w:lvl w:ilvl="3">
      <w:start w:val="1"/>
      <w:numFmt w:val="none"/>
      <w:lvlText w:val=""/>
      <w:lvlJc w:val="left"/>
      <w:pPr>
        <w:ind w:left="567" w:hanging="283"/>
      </w:pPr>
      <w:rPr>
        <w:rFonts w:hint="default"/>
        <w:color w:val="auto"/>
      </w:rPr>
    </w:lvl>
    <w:lvl w:ilvl="4">
      <w:start w:val="1"/>
      <w:numFmt w:val="none"/>
      <w:lvlText w:val=""/>
      <w:lvlJc w:val="left"/>
      <w:pPr>
        <w:ind w:left="567" w:hanging="283"/>
      </w:pPr>
      <w:rPr>
        <w:rFonts w:hint="default"/>
        <w:color w:val="auto"/>
      </w:rPr>
    </w:lvl>
    <w:lvl w:ilvl="5">
      <w:start w:val="1"/>
      <w:numFmt w:val="none"/>
      <w:lvlText w:val=""/>
      <w:lvlJc w:val="left"/>
      <w:pPr>
        <w:ind w:left="567" w:hanging="283"/>
      </w:pPr>
      <w:rPr>
        <w:rFonts w:hint="default"/>
        <w:color w:val="auto"/>
      </w:rPr>
    </w:lvl>
    <w:lvl w:ilvl="6">
      <w:start w:val="1"/>
      <w:numFmt w:val="none"/>
      <w:lvlText w:val="%7"/>
      <w:lvlJc w:val="left"/>
      <w:pPr>
        <w:ind w:left="567" w:hanging="283"/>
      </w:pPr>
      <w:rPr>
        <w:rFonts w:hint="default"/>
        <w:color w:val="auto"/>
      </w:rPr>
    </w:lvl>
    <w:lvl w:ilvl="7">
      <w:start w:val="1"/>
      <w:numFmt w:val="none"/>
      <w:lvlText w:val=""/>
      <w:lvlJc w:val="left"/>
      <w:pPr>
        <w:ind w:left="567" w:hanging="283"/>
      </w:pPr>
      <w:rPr>
        <w:rFonts w:hint="default"/>
        <w:color w:val="auto"/>
      </w:rPr>
    </w:lvl>
    <w:lvl w:ilvl="8">
      <w:start w:val="1"/>
      <w:numFmt w:val="none"/>
      <w:lvlText w:val=""/>
      <w:lvlJc w:val="left"/>
      <w:pPr>
        <w:ind w:left="567" w:hanging="283"/>
      </w:pPr>
      <w:rPr>
        <w:rFonts w:hint="default"/>
        <w:color w:val="auto"/>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6A"/>
    <w:rsid w:val="00002636"/>
    <w:rsid w:val="000144E0"/>
    <w:rsid w:val="000202D8"/>
    <w:rsid w:val="00034AAE"/>
    <w:rsid w:val="00034E67"/>
    <w:rsid w:val="00036630"/>
    <w:rsid w:val="000413F3"/>
    <w:rsid w:val="00041C18"/>
    <w:rsid w:val="000439ED"/>
    <w:rsid w:val="00045485"/>
    <w:rsid w:val="000501C5"/>
    <w:rsid w:val="00050F1A"/>
    <w:rsid w:val="000532B3"/>
    <w:rsid w:val="0005556F"/>
    <w:rsid w:val="000607D5"/>
    <w:rsid w:val="000620C2"/>
    <w:rsid w:val="0006467F"/>
    <w:rsid w:val="000649A8"/>
    <w:rsid w:val="00064A43"/>
    <w:rsid w:val="0006506C"/>
    <w:rsid w:val="00065790"/>
    <w:rsid w:val="00066A3C"/>
    <w:rsid w:val="0006788C"/>
    <w:rsid w:val="00077624"/>
    <w:rsid w:val="00080880"/>
    <w:rsid w:val="00084AF4"/>
    <w:rsid w:val="00086891"/>
    <w:rsid w:val="00092590"/>
    <w:rsid w:val="00093BC1"/>
    <w:rsid w:val="00096985"/>
    <w:rsid w:val="000A09B6"/>
    <w:rsid w:val="000A18DC"/>
    <w:rsid w:val="000A2070"/>
    <w:rsid w:val="000A5A96"/>
    <w:rsid w:val="000A616D"/>
    <w:rsid w:val="000A633C"/>
    <w:rsid w:val="000A6A2C"/>
    <w:rsid w:val="000B178D"/>
    <w:rsid w:val="000B1BC1"/>
    <w:rsid w:val="000B4CE9"/>
    <w:rsid w:val="000C1FD9"/>
    <w:rsid w:val="000C2E94"/>
    <w:rsid w:val="000C6FCC"/>
    <w:rsid w:val="000E09A9"/>
    <w:rsid w:val="000E5A20"/>
    <w:rsid w:val="000E6B57"/>
    <w:rsid w:val="000E6EEC"/>
    <w:rsid w:val="000F1D08"/>
    <w:rsid w:val="000F1DC7"/>
    <w:rsid w:val="000F29A4"/>
    <w:rsid w:val="000F45DD"/>
    <w:rsid w:val="000F6386"/>
    <w:rsid w:val="00100E09"/>
    <w:rsid w:val="0010678B"/>
    <w:rsid w:val="00112F49"/>
    <w:rsid w:val="00113CA3"/>
    <w:rsid w:val="00114363"/>
    <w:rsid w:val="0011470A"/>
    <w:rsid w:val="00116811"/>
    <w:rsid w:val="00132DE3"/>
    <w:rsid w:val="00133045"/>
    <w:rsid w:val="00134AE2"/>
    <w:rsid w:val="00135ACE"/>
    <w:rsid w:val="00140B2A"/>
    <w:rsid w:val="0014561B"/>
    <w:rsid w:val="001570B7"/>
    <w:rsid w:val="0016090E"/>
    <w:rsid w:val="00164A67"/>
    <w:rsid w:val="0017716F"/>
    <w:rsid w:val="00187A1C"/>
    <w:rsid w:val="001914FA"/>
    <w:rsid w:val="0019704E"/>
    <w:rsid w:val="001A1943"/>
    <w:rsid w:val="001A211A"/>
    <w:rsid w:val="001A6789"/>
    <w:rsid w:val="001A773C"/>
    <w:rsid w:val="001A7766"/>
    <w:rsid w:val="001B131C"/>
    <w:rsid w:val="001B2943"/>
    <w:rsid w:val="001B376D"/>
    <w:rsid w:val="001B5697"/>
    <w:rsid w:val="001C6205"/>
    <w:rsid w:val="001D14D7"/>
    <w:rsid w:val="001D47E4"/>
    <w:rsid w:val="001D550E"/>
    <w:rsid w:val="001D715C"/>
    <w:rsid w:val="00201A6B"/>
    <w:rsid w:val="00203367"/>
    <w:rsid w:val="00204BF4"/>
    <w:rsid w:val="002050C0"/>
    <w:rsid w:val="00205D17"/>
    <w:rsid w:val="00206FF5"/>
    <w:rsid w:val="0021087E"/>
    <w:rsid w:val="00212A18"/>
    <w:rsid w:val="00212A35"/>
    <w:rsid w:val="0022191B"/>
    <w:rsid w:val="002224E7"/>
    <w:rsid w:val="00224491"/>
    <w:rsid w:val="00227A8A"/>
    <w:rsid w:val="00230D9C"/>
    <w:rsid w:val="00233968"/>
    <w:rsid w:val="00235ED4"/>
    <w:rsid w:val="00243286"/>
    <w:rsid w:val="0024658A"/>
    <w:rsid w:val="0025316B"/>
    <w:rsid w:val="00254232"/>
    <w:rsid w:val="00255A31"/>
    <w:rsid w:val="002617E7"/>
    <w:rsid w:val="0026504A"/>
    <w:rsid w:val="00270C52"/>
    <w:rsid w:val="002736AD"/>
    <w:rsid w:val="002749AD"/>
    <w:rsid w:val="002760AE"/>
    <w:rsid w:val="00282C08"/>
    <w:rsid w:val="00291727"/>
    <w:rsid w:val="00293BE8"/>
    <w:rsid w:val="002956E5"/>
    <w:rsid w:val="002A1AA9"/>
    <w:rsid w:val="002A2159"/>
    <w:rsid w:val="002A3027"/>
    <w:rsid w:val="002A360E"/>
    <w:rsid w:val="002A4E0B"/>
    <w:rsid w:val="002B15DF"/>
    <w:rsid w:val="002B49CE"/>
    <w:rsid w:val="002B4C15"/>
    <w:rsid w:val="002B7891"/>
    <w:rsid w:val="002C39F8"/>
    <w:rsid w:val="002D203B"/>
    <w:rsid w:val="002D27C6"/>
    <w:rsid w:val="002D32AB"/>
    <w:rsid w:val="002D4D53"/>
    <w:rsid w:val="002D53DC"/>
    <w:rsid w:val="002D6320"/>
    <w:rsid w:val="002D637A"/>
    <w:rsid w:val="002E12F4"/>
    <w:rsid w:val="002E29B7"/>
    <w:rsid w:val="002F0453"/>
    <w:rsid w:val="002F519D"/>
    <w:rsid w:val="002F57C7"/>
    <w:rsid w:val="002F6FA7"/>
    <w:rsid w:val="003013BE"/>
    <w:rsid w:val="0030170D"/>
    <w:rsid w:val="00304450"/>
    <w:rsid w:val="00304C2A"/>
    <w:rsid w:val="00315143"/>
    <w:rsid w:val="00320E7C"/>
    <w:rsid w:val="003217ED"/>
    <w:rsid w:val="00323DDB"/>
    <w:rsid w:val="003503D0"/>
    <w:rsid w:val="00351725"/>
    <w:rsid w:val="00352898"/>
    <w:rsid w:val="00352FE1"/>
    <w:rsid w:val="00353E49"/>
    <w:rsid w:val="00355B6B"/>
    <w:rsid w:val="00361D6C"/>
    <w:rsid w:val="00365B50"/>
    <w:rsid w:val="00366E9D"/>
    <w:rsid w:val="00367CDA"/>
    <w:rsid w:val="00370474"/>
    <w:rsid w:val="00370690"/>
    <w:rsid w:val="00374ADB"/>
    <w:rsid w:val="00377DAB"/>
    <w:rsid w:val="00381057"/>
    <w:rsid w:val="00383BB7"/>
    <w:rsid w:val="0038518B"/>
    <w:rsid w:val="0039297A"/>
    <w:rsid w:val="003A28CE"/>
    <w:rsid w:val="003A3991"/>
    <w:rsid w:val="003A6016"/>
    <w:rsid w:val="003B175C"/>
    <w:rsid w:val="003B3DD0"/>
    <w:rsid w:val="003C166D"/>
    <w:rsid w:val="003C3B18"/>
    <w:rsid w:val="003C71F0"/>
    <w:rsid w:val="003C7C8E"/>
    <w:rsid w:val="003D076E"/>
    <w:rsid w:val="003D0D6B"/>
    <w:rsid w:val="003D16A9"/>
    <w:rsid w:val="003E0C2D"/>
    <w:rsid w:val="003E401D"/>
    <w:rsid w:val="003E4D51"/>
    <w:rsid w:val="003E582B"/>
    <w:rsid w:val="003F1B86"/>
    <w:rsid w:val="003F2B4E"/>
    <w:rsid w:val="004000F1"/>
    <w:rsid w:val="004024BC"/>
    <w:rsid w:val="0040275A"/>
    <w:rsid w:val="0040626F"/>
    <w:rsid w:val="004100CD"/>
    <w:rsid w:val="004113B2"/>
    <w:rsid w:val="00415BBD"/>
    <w:rsid w:val="0042005B"/>
    <w:rsid w:val="004215A1"/>
    <w:rsid w:val="00424F00"/>
    <w:rsid w:val="0042583B"/>
    <w:rsid w:val="00425F28"/>
    <w:rsid w:val="0044094B"/>
    <w:rsid w:val="00450DC4"/>
    <w:rsid w:val="00452A9A"/>
    <w:rsid w:val="004603B2"/>
    <w:rsid w:val="00460CF0"/>
    <w:rsid w:val="004676FA"/>
    <w:rsid w:val="004702A8"/>
    <w:rsid w:val="00470F20"/>
    <w:rsid w:val="0047363F"/>
    <w:rsid w:val="004745E2"/>
    <w:rsid w:val="00475179"/>
    <w:rsid w:val="00475F96"/>
    <w:rsid w:val="00481E0D"/>
    <w:rsid w:val="00487726"/>
    <w:rsid w:val="00487F83"/>
    <w:rsid w:val="004945D8"/>
    <w:rsid w:val="00496F33"/>
    <w:rsid w:val="004976A4"/>
    <w:rsid w:val="004A132F"/>
    <w:rsid w:val="004A3824"/>
    <w:rsid w:val="004A3D70"/>
    <w:rsid w:val="004A4572"/>
    <w:rsid w:val="004B2E79"/>
    <w:rsid w:val="004B3CC5"/>
    <w:rsid w:val="004B4AF8"/>
    <w:rsid w:val="004B6D23"/>
    <w:rsid w:val="004C1CFD"/>
    <w:rsid w:val="004C4855"/>
    <w:rsid w:val="004D1F82"/>
    <w:rsid w:val="004D31FD"/>
    <w:rsid w:val="004E04EF"/>
    <w:rsid w:val="004E2ECD"/>
    <w:rsid w:val="004E58A4"/>
    <w:rsid w:val="004F08FA"/>
    <w:rsid w:val="004F3FBA"/>
    <w:rsid w:val="004F4331"/>
    <w:rsid w:val="004F7F10"/>
    <w:rsid w:val="005042A3"/>
    <w:rsid w:val="00505169"/>
    <w:rsid w:val="00506C51"/>
    <w:rsid w:val="00515D18"/>
    <w:rsid w:val="0051665B"/>
    <w:rsid w:val="00541544"/>
    <w:rsid w:val="00543654"/>
    <w:rsid w:val="005436E7"/>
    <w:rsid w:val="0054391A"/>
    <w:rsid w:val="00543A60"/>
    <w:rsid w:val="00543E5B"/>
    <w:rsid w:val="00544BDC"/>
    <w:rsid w:val="00545FD3"/>
    <w:rsid w:val="005569CD"/>
    <w:rsid w:val="00557B3E"/>
    <w:rsid w:val="00557C3C"/>
    <w:rsid w:val="00560198"/>
    <w:rsid w:val="005624A2"/>
    <w:rsid w:val="005645E7"/>
    <w:rsid w:val="005663D4"/>
    <w:rsid w:val="0057158A"/>
    <w:rsid w:val="00572A5F"/>
    <w:rsid w:val="005730BB"/>
    <w:rsid w:val="00573E5A"/>
    <w:rsid w:val="00577E2F"/>
    <w:rsid w:val="00582214"/>
    <w:rsid w:val="005875BA"/>
    <w:rsid w:val="005921E1"/>
    <w:rsid w:val="005979BE"/>
    <w:rsid w:val="005A278C"/>
    <w:rsid w:val="005B143D"/>
    <w:rsid w:val="005B5574"/>
    <w:rsid w:val="005B5E6E"/>
    <w:rsid w:val="005C17A5"/>
    <w:rsid w:val="005C1FE4"/>
    <w:rsid w:val="005C71CD"/>
    <w:rsid w:val="005D4F6C"/>
    <w:rsid w:val="005D7FC7"/>
    <w:rsid w:val="005E00A5"/>
    <w:rsid w:val="005E3F3D"/>
    <w:rsid w:val="005E5FE7"/>
    <w:rsid w:val="005F009D"/>
    <w:rsid w:val="005F4F7E"/>
    <w:rsid w:val="005F5692"/>
    <w:rsid w:val="005F6C4C"/>
    <w:rsid w:val="0060191B"/>
    <w:rsid w:val="00602D51"/>
    <w:rsid w:val="00603CF2"/>
    <w:rsid w:val="00604487"/>
    <w:rsid w:val="00605DFB"/>
    <w:rsid w:val="006123F9"/>
    <w:rsid w:val="00612AB1"/>
    <w:rsid w:val="00624D8C"/>
    <w:rsid w:val="00631886"/>
    <w:rsid w:val="00636C6C"/>
    <w:rsid w:val="0064026E"/>
    <w:rsid w:val="00647D76"/>
    <w:rsid w:val="00650BBA"/>
    <w:rsid w:val="0066712D"/>
    <w:rsid w:val="00667C07"/>
    <w:rsid w:val="0067684A"/>
    <w:rsid w:val="00684447"/>
    <w:rsid w:val="00690012"/>
    <w:rsid w:val="006920C9"/>
    <w:rsid w:val="00693896"/>
    <w:rsid w:val="00693D07"/>
    <w:rsid w:val="00693E90"/>
    <w:rsid w:val="00695201"/>
    <w:rsid w:val="006A1F04"/>
    <w:rsid w:val="006A3800"/>
    <w:rsid w:val="006A45A8"/>
    <w:rsid w:val="006A6DC7"/>
    <w:rsid w:val="006B00A6"/>
    <w:rsid w:val="006B0829"/>
    <w:rsid w:val="006B0F59"/>
    <w:rsid w:val="006B2A44"/>
    <w:rsid w:val="006B6DC4"/>
    <w:rsid w:val="006B7457"/>
    <w:rsid w:val="006C04EF"/>
    <w:rsid w:val="006C44FF"/>
    <w:rsid w:val="006C7E00"/>
    <w:rsid w:val="006D3F6C"/>
    <w:rsid w:val="006D5F73"/>
    <w:rsid w:val="006E731C"/>
    <w:rsid w:val="006F17F5"/>
    <w:rsid w:val="00701C50"/>
    <w:rsid w:val="00712DE0"/>
    <w:rsid w:val="007134FC"/>
    <w:rsid w:val="00722795"/>
    <w:rsid w:val="00730156"/>
    <w:rsid w:val="00733545"/>
    <w:rsid w:val="00733F87"/>
    <w:rsid w:val="00734554"/>
    <w:rsid w:val="00736EDB"/>
    <w:rsid w:val="007412BB"/>
    <w:rsid w:val="007427C6"/>
    <w:rsid w:val="00743D36"/>
    <w:rsid w:val="00745154"/>
    <w:rsid w:val="0075716A"/>
    <w:rsid w:val="00760706"/>
    <w:rsid w:val="007612A4"/>
    <w:rsid w:val="007641A7"/>
    <w:rsid w:val="007670F0"/>
    <w:rsid w:val="007837EC"/>
    <w:rsid w:val="00785650"/>
    <w:rsid w:val="00787D1C"/>
    <w:rsid w:val="007913DF"/>
    <w:rsid w:val="007A1FC1"/>
    <w:rsid w:val="007A37E9"/>
    <w:rsid w:val="007A41B4"/>
    <w:rsid w:val="007B0042"/>
    <w:rsid w:val="007B3888"/>
    <w:rsid w:val="007B3B08"/>
    <w:rsid w:val="007B4E59"/>
    <w:rsid w:val="007B62D7"/>
    <w:rsid w:val="007C4269"/>
    <w:rsid w:val="007C72B2"/>
    <w:rsid w:val="007D12AC"/>
    <w:rsid w:val="007E2047"/>
    <w:rsid w:val="007E2BAC"/>
    <w:rsid w:val="007E3052"/>
    <w:rsid w:val="007E3948"/>
    <w:rsid w:val="007E3E23"/>
    <w:rsid w:val="007E5CC4"/>
    <w:rsid w:val="007E68FD"/>
    <w:rsid w:val="007F04E4"/>
    <w:rsid w:val="007F3A69"/>
    <w:rsid w:val="007F6E85"/>
    <w:rsid w:val="008026E2"/>
    <w:rsid w:val="00806988"/>
    <w:rsid w:val="00807EB1"/>
    <w:rsid w:val="0081016A"/>
    <w:rsid w:val="008125A1"/>
    <w:rsid w:val="008147CD"/>
    <w:rsid w:val="00815CBF"/>
    <w:rsid w:val="00817738"/>
    <w:rsid w:val="0082114B"/>
    <w:rsid w:val="00824D99"/>
    <w:rsid w:val="00824E71"/>
    <w:rsid w:val="00827AEA"/>
    <w:rsid w:val="00827B60"/>
    <w:rsid w:val="00833904"/>
    <w:rsid w:val="00834911"/>
    <w:rsid w:val="0084038A"/>
    <w:rsid w:val="00852BC1"/>
    <w:rsid w:val="00861276"/>
    <w:rsid w:val="008637EE"/>
    <w:rsid w:val="0087252D"/>
    <w:rsid w:val="00875F14"/>
    <w:rsid w:val="008776C3"/>
    <w:rsid w:val="00882512"/>
    <w:rsid w:val="00885A7C"/>
    <w:rsid w:val="00885CAA"/>
    <w:rsid w:val="008878BE"/>
    <w:rsid w:val="008948A9"/>
    <w:rsid w:val="0089739F"/>
    <w:rsid w:val="008A028F"/>
    <w:rsid w:val="008A32D3"/>
    <w:rsid w:val="008A6A11"/>
    <w:rsid w:val="008A7B60"/>
    <w:rsid w:val="008B5842"/>
    <w:rsid w:val="008B7BDC"/>
    <w:rsid w:val="008C2246"/>
    <w:rsid w:val="008C5655"/>
    <w:rsid w:val="008D0BD4"/>
    <w:rsid w:val="008D20BA"/>
    <w:rsid w:val="008D339B"/>
    <w:rsid w:val="008D4671"/>
    <w:rsid w:val="008D6882"/>
    <w:rsid w:val="008E161F"/>
    <w:rsid w:val="008E630D"/>
    <w:rsid w:val="008F2DFE"/>
    <w:rsid w:val="0090740C"/>
    <w:rsid w:val="00911649"/>
    <w:rsid w:val="00916C0A"/>
    <w:rsid w:val="0091758B"/>
    <w:rsid w:val="00917F1D"/>
    <w:rsid w:val="009227EB"/>
    <w:rsid w:val="00924EF1"/>
    <w:rsid w:val="00926BE0"/>
    <w:rsid w:val="00930B78"/>
    <w:rsid w:val="00937D5C"/>
    <w:rsid w:val="00942338"/>
    <w:rsid w:val="00945494"/>
    <w:rsid w:val="00945516"/>
    <w:rsid w:val="00946A57"/>
    <w:rsid w:val="00951D40"/>
    <w:rsid w:val="009603D2"/>
    <w:rsid w:val="00961546"/>
    <w:rsid w:val="0096664C"/>
    <w:rsid w:val="00971DF5"/>
    <w:rsid w:val="00981045"/>
    <w:rsid w:val="009841A5"/>
    <w:rsid w:val="00984D5C"/>
    <w:rsid w:val="009877D0"/>
    <w:rsid w:val="00990C6B"/>
    <w:rsid w:val="009A4075"/>
    <w:rsid w:val="009A4FFB"/>
    <w:rsid w:val="009A5E0E"/>
    <w:rsid w:val="009A6F53"/>
    <w:rsid w:val="009A7188"/>
    <w:rsid w:val="009B7B10"/>
    <w:rsid w:val="009C25A7"/>
    <w:rsid w:val="009C379B"/>
    <w:rsid w:val="009C40E2"/>
    <w:rsid w:val="009C5BB0"/>
    <w:rsid w:val="009C6C88"/>
    <w:rsid w:val="009C7675"/>
    <w:rsid w:val="009D0132"/>
    <w:rsid w:val="009E6CC2"/>
    <w:rsid w:val="009F4DDA"/>
    <w:rsid w:val="009F73FE"/>
    <w:rsid w:val="00A0128C"/>
    <w:rsid w:val="00A03905"/>
    <w:rsid w:val="00A1001C"/>
    <w:rsid w:val="00A121D3"/>
    <w:rsid w:val="00A12396"/>
    <w:rsid w:val="00A17AFA"/>
    <w:rsid w:val="00A2106D"/>
    <w:rsid w:val="00A44E80"/>
    <w:rsid w:val="00A51CA9"/>
    <w:rsid w:val="00A5300D"/>
    <w:rsid w:val="00A54A1D"/>
    <w:rsid w:val="00A60A8B"/>
    <w:rsid w:val="00A61D2B"/>
    <w:rsid w:val="00A67BCF"/>
    <w:rsid w:val="00A70B49"/>
    <w:rsid w:val="00A73E66"/>
    <w:rsid w:val="00A747FF"/>
    <w:rsid w:val="00A9078E"/>
    <w:rsid w:val="00A94BC1"/>
    <w:rsid w:val="00A95DE9"/>
    <w:rsid w:val="00A96217"/>
    <w:rsid w:val="00A9702D"/>
    <w:rsid w:val="00AA357B"/>
    <w:rsid w:val="00AA581A"/>
    <w:rsid w:val="00AB16F8"/>
    <w:rsid w:val="00AB3D43"/>
    <w:rsid w:val="00AC443E"/>
    <w:rsid w:val="00AC564F"/>
    <w:rsid w:val="00AD0F99"/>
    <w:rsid w:val="00AD1AEE"/>
    <w:rsid w:val="00AD3A90"/>
    <w:rsid w:val="00AD5F55"/>
    <w:rsid w:val="00AD7C7D"/>
    <w:rsid w:val="00AE798A"/>
    <w:rsid w:val="00AF12E0"/>
    <w:rsid w:val="00AF1720"/>
    <w:rsid w:val="00AF4DD5"/>
    <w:rsid w:val="00AF51DA"/>
    <w:rsid w:val="00B008B3"/>
    <w:rsid w:val="00B1253B"/>
    <w:rsid w:val="00B159F6"/>
    <w:rsid w:val="00B16059"/>
    <w:rsid w:val="00B16423"/>
    <w:rsid w:val="00B176AE"/>
    <w:rsid w:val="00B20560"/>
    <w:rsid w:val="00B20EB1"/>
    <w:rsid w:val="00B34568"/>
    <w:rsid w:val="00B34A42"/>
    <w:rsid w:val="00B505AC"/>
    <w:rsid w:val="00B5076B"/>
    <w:rsid w:val="00B53BC9"/>
    <w:rsid w:val="00B551D6"/>
    <w:rsid w:val="00B57FDD"/>
    <w:rsid w:val="00B61A4D"/>
    <w:rsid w:val="00B70258"/>
    <w:rsid w:val="00B72E40"/>
    <w:rsid w:val="00B77363"/>
    <w:rsid w:val="00B80E5E"/>
    <w:rsid w:val="00B9040F"/>
    <w:rsid w:val="00B917B7"/>
    <w:rsid w:val="00B9634A"/>
    <w:rsid w:val="00BA417C"/>
    <w:rsid w:val="00BA516C"/>
    <w:rsid w:val="00BA6F1D"/>
    <w:rsid w:val="00BB22D1"/>
    <w:rsid w:val="00BB3C6D"/>
    <w:rsid w:val="00BB3EBB"/>
    <w:rsid w:val="00BB58BE"/>
    <w:rsid w:val="00BC0F26"/>
    <w:rsid w:val="00BC5ABF"/>
    <w:rsid w:val="00BD0884"/>
    <w:rsid w:val="00BD2E02"/>
    <w:rsid w:val="00BD4007"/>
    <w:rsid w:val="00BE1857"/>
    <w:rsid w:val="00BE2E63"/>
    <w:rsid w:val="00BE3388"/>
    <w:rsid w:val="00BE4729"/>
    <w:rsid w:val="00BE505A"/>
    <w:rsid w:val="00BF0E88"/>
    <w:rsid w:val="00BF14EE"/>
    <w:rsid w:val="00BF3A82"/>
    <w:rsid w:val="00BF409F"/>
    <w:rsid w:val="00C018DC"/>
    <w:rsid w:val="00C03A61"/>
    <w:rsid w:val="00C0573A"/>
    <w:rsid w:val="00C06714"/>
    <w:rsid w:val="00C1344B"/>
    <w:rsid w:val="00C15ABB"/>
    <w:rsid w:val="00C16D62"/>
    <w:rsid w:val="00C172DE"/>
    <w:rsid w:val="00C224B9"/>
    <w:rsid w:val="00C261BE"/>
    <w:rsid w:val="00C268D2"/>
    <w:rsid w:val="00C32CCA"/>
    <w:rsid w:val="00C43860"/>
    <w:rsid w:val="00C44990"/>
    <w:rsid w:val="00C45585"/>
    <w:rsid w:val="00C472CA"/>
    <w:rsid w:val="00C51F3D"/>
    <w:rsid w:val="00C52361"/>
    <w:rsid w:val="00C5415C"/>
    <w:rsid w:val="00C56FEB"/>
    <w:rsid w:val="00C6108F"/>
    <w:rsid w:val="00C61689"/>
    <w:rsid w:val="00C621ED"/>
    <w:rsid w:val="00C642F2"/>
    <w:rsid w:val="00C64E0A"/>
    <w:rsid w:val="00C66F79"/>
    <w:rsid w:val="00C67161"/>
    <w:rsid w:val="00C72716"/>
    <w:rsid w:val="00C72F03"/>
    <w:rsid w:val="00C7659D"/>
    <w:rsid w:val="00C80F5D"/>
    <w:rsid w:val="00C81E8F"/>
    <w:rsid w:val="00C8269C"/>
    <w:rsid w:val="00C8301C"/>
    <w:rsid w:val="00C8342F"/>
    <w:rsid w:val="00C9517B"/>
    <w:rsid w:val="00CA1964"/>
    <w:rsid w:val="00CB2B62"/>
    <w:rsid w:val="00CB6CAE"/>
    <w:rsid w:val="00CC60BB"/>
    <w:rsid w:val="00CD2825"/>
    <w:rsid w:val="00CE01C0"/>
    <w:rsid w:val="00CE0476"/>
    <w:rsid w:val="00CE682B"/>
    <w:rsid w:val="00CF19D8"/>
    <w:rsid w:val="00CF4C0A"/>
    <w:rsid w:val="00CF776E"/>
    <w:rsid w:val="00D010D0"/>
    <w:rsid w:val="00D12C9B"/>
    <w:rsid w:val="00D131AB"/>
    <w:rsid w:val="00D136F8"/>
    <w:rsid w:val="00D228BC"/>
    <w:rsid w:val="00D24FE7"/>
    <w:rsid w:val="00D34F6B"/>
    <w:rsid w:val="00D405E0"/>
    <w:rsid w:val="00D43380"/>
    <w:rsid w:val="00D446BB"/>
    <w:rsid w:val="00D46E99"/>
    <w:rsid w:val="00D509F0"/>
    <w:rsid w:val="00D51479"/>
    <w:rsid w:val="00D57912"/>
    <w:rsid w:val="00D6797C"/>
    <w:rsid w:val="00D71C90"/>
    <w:rsid w:val="00D745B6"/>
    <w:rsid w:val="00D779E5"/>
    <w:rsid w:val="00D8407A"/>
    <w:rsid w:val="00D947ED"/>
    <w:rsid w:val="00D94AAA"/>
    <w:rsid w:val="00D95E91"/>
    <w:rsid w:val="00DA159A"/>
    <w:rsid w:val="00DA1C2E"/>
    <w:rsid w:val="00DA259A"/>
    <w:rsid w:val="00DA29E3"/>
    <w:rsid w:val="00DA3472"/>
    <w:rsid w:val="00DA46FC"/>
    <w:rsid w:val="00DA4A17"/>
    <w:rsid w:val="00DA6053"/>
    <w:rsid w:val="00DB510E"/>
    <w:rsid w:val="00DB5B27"/>
    <w:rsid w:val="00DB6E0B"/>
    <w:rsid w:val="00DC0019"/>
    <w:rsid w:val="00DC21BF"/>
    <w:rsid w:val="00DC3FF6"/>
    <w:rsid w:val="00DC7A4F"/>
    <w:rsid w:val="00DC7F76"/>
    <w:rsid w:val="00DD13FA"/>
    <w:rsid w:val="00DD4DA4"/>
    <w:rsid w:val="00DD520B"/>
    <w:rsid w:val="00DD7090"/>
    <w:rsid w:val="00DD70EA"/>
    <w:rsid w:val="00DF2E63"/>
    <w:rsid w:val="00DF5EE3"/>
    <w:rsid w:val="00DF6306"/>
    <w:rsid w:val="00E00A21"/>
    <w:rsid w:val="00E015C8"/>
    <w:rsid w:val="00E04D09"/>
    <w:rsid w:val="00E05EFF"/>
    <w:rsid w:val="00E0606C"/>
    <w:rsid w:val="00E123A3"/>
    <w:rsid w:val="00E21170"/>
    <w:rsid w:val="00E22AF1"/>
    <w:rsid w:val="00E22E2F"/>
    <w:rsid w:val="00E237FC"/>
    <w:rsid w:val="00E274D7"/>
    <w:rsid w:val="00E302ED"/>
    <w:rsid w:val="00E32430"/>
    <w:rsid w:val="00E32438"/>
    <w:rsid w:val="00E3327E"/>
    <w:rsid w:val="00E33E29"/>
    <w:rsid w:val="00E3522E"/>
    <w:rsid w:val="00E357E4"/>
    <w:rsid w:val="00E3661F"/>
    <w:rsid w:val="00E372B5"/>
    <w:rsid w:val="00E6404E"/>
    <w:rsid w:val="00E65E81"/>
    <w:rsid w:val="00E67CFD"/>
    <w:rsid w:val="00E732A5"/>
    <w:rsid w:val="00E748F8"/>
    <w:rsid w:val="00E77121"/>
    <w:rsid w:val="00E772D3"/>
    <w:rsid w:val="00E80932"/>
    <w:rsid w:val="00EA32CB"/>
    <w:rsid w:val="00EA5ABF"/>
    <w:rsid w:val="00EA73E5"/>
    <w:rsid w:val="00EB643D"/>
    <w:rsid w:val="00EB7741"/>
    <w:rsid w:val="00EB7B80"/>
    <w:rsid w:val="00EC0546"/>
    <w:rsid w:val="00EC0656"/>
    <w:rsid w:val="00EC4318"/>
    <w:rsid w:val="00EC4991"/>
    <w:rsid w:val="00EC7C69"/>
    <w:rsid w:val="00ED232F"/>
    <w:rsid w:val="00ED33F4"/>
    <w:rsid w:val="00ED4F08"/>
    <w:rsid w:val="00EE52D3"/>
    <w:rsid w:val="00EF28E4"/>
    <w:rsid w:val="00EF4202"/>
    <w:rsid w:val="00EF5E1C"/>
    <w:rsid w:val="00EF6810"/>
    <w:rsid w:val="00EF6E1B"/>
    <w:rsid w:val="00F04816"/>
    <w:rsid w:val="00F060B8"/>
    <w:rsid w:val="00F07213"/>
    <w:rsid w:val="00F0770B"/>
    <w:rsid w:val="00F10A61"/>
    <w:rsid w:val="00F11D95"/>
    <w:rsid w:val="00F139D2"/>
    <w:rsid w:val="00F16D6D"/>
    <w:rsid w:val="00F26995"/>
    <w:rsid w:val="00F30B3B"/>
    <w:rsid w:val="00F34DE7"/>
    <w:rsid w:val="00F35D10"/>
    <w:rsid w:val="00F410E9"/>
    <w:rsid w:val="00F4249F"/>
    <w:rsid w:val="00F472DA"/>
    <w:rsid w:val="00F476AC"/>
    <w:rsid w:val="00F5190F"/>
    <w:rsid w:val="00F54A87"/>
    <w:rsid w:val="00F54CBF"/>
    <w:rsid w:val="00F61AAA"/>
    <w:rsid w:val="00F6486E"/>
    <w:rsid w:val="00F73B3A"/>
    <w:rsid w:val="00F7575E"/>
    <w:rsid w:val="00F77029"/>
    <w:rsid w:val="00F82FCC"/>
    <w:rsid w:val="00F84675"/>
    <w:rsid w:val="00F87AAE"/>
    <w:rsid w:val="00F87B24"/>
    <w:rsid w:val="00F943B9"/>
    <w:rsid w:val="00F95A2C"/>
    <w:rsid w:val="00F95F86"/>
    <w:rsid w:val="00F96996"/>
    <w:rsid w:val="00FB176A"/>
    <w:rsid w:val="00FB47DC"/>
    <w:rsid w:val="00FB5695"/>
    <w:rsid w:val="00FB5A5A"/>
    <w:rsid w:val="00FB6DC8"/>
    <w:rsid w:val="00FC2A3C"/>
    <w:rsid w:val="00FC51FA"/>
    <w:rsid w:val="00FC7B0C"/>
    <w:rsid w:val="00FD0B4A"/>
    <w:rsid w:val="00FD1BBA"/>
    <w:rsid w:val="00FD1C0B"/>
    <w:rsid w:val="00FD7414"/>
    <w:rsid w:val="00FD7464"/>
    <w:rsid w:val="00FE0C2B"/>
    <w:rsid w:val="00FE1976"/>
    <w:rsid w:val="00FE4853"/>
    <w:rsid w:val="00FE534C"/>
    <w:rsid w:val="00FE7983"/>
    <w:rsid w:val="00FF02C5"/>
    <w:rsid w:val="00FF4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A18A7"/>
  <w15:docId w15:val="{0D55CD19-AB1E-49D6-8D64-7E9B364E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uiPriority="29"/>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4"/>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9"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8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Standard">
    <w:name w:val="Normal"/>
    <w:semiHidden/>
    <w:qFormat/>
    <w:rsid w:val="00D8407A"/>
  </w:style>
  <w:style w:type="paragraph" w:styleId="berschrift1">
    <w:name w:val="heading 1"/>
    <w:basedOn w:val="Standard"/>
    <w:next w:val="Text"/>
    <w:link w:val="berschrift1Zchn"/>
    <w:uiPriority w:val="4"/>
    <w:qFormat/>
    <w:rsid w:val="00EC7C69"/>
    <w:pPr>
      <w:keepNext/>
      <w:keepLines/>
      <w:numPr>
        <w:numId w:val="3"/>
      </w:numPr>
      <w:tabs>
        <w:tab w:val="left" w:pos="360"/>
        <w:tab w:val="left" w:pos="482"/>
      </w:tabs>
      <w:spacing w:before="227" w:after="57" w:line="280" w:lineRule="exact"/>
      <w:outlineLvl w:val="0"/>
    </w:pPr>
    <w:rPr>
      <w:rFonts w:asciiTheme="majorHAnsi" w:eastAsiaTheme="majorEastAsia" w:hAnsiTheme="majorHAnsi" w:cstheme="majorBidi"/>
      <w:color w:val="143466" w:themeColor="accent1"/>
      <w:sz w:val="22"/>
      <w:szCs w:val="32"/>
      <w14:numForm w14:val="lining"/>
      <w14:numSpacing w14:val="tabular"/>
    </w:rPr>
  </w:style>
  <w:style w:type="paragraph" w:styleId="berschrift2">
    <w:name w:val="heading 2"/>
    <w:basedOn w:val="Standard"/>
    <w:next w:val="Text"/>
    <w:link w:val="berschrift2Zchn"/>
    <w:uiPriority w:val="4"/>
    <w:qFormat/>
    <w:rsid w:val="00EC7C69"/>
    <w:pPr>
      <w:keepNext/>
      <w:keepLines/>
      <w:numPr>
        <w:ilvl w:val="1"/>
        <w:numId w:val="3"/>
      </w:numPr>
      <w:spacing w:before="227" w:after="57" w:line="280" w:lineRule="exact"/>
      <w:outlineLvl w:val="1"/>
    </w:pPr>
    <w:rPr>
      <w:rFonts w:asciiTheme="majorHAnsi" w:eastAsiaTheme="majorEastAsia" w:hAnsiTheme="majorHAnsi" w:cstheme="majorBidi"/>
      <w:color w:val="143466" w:themeColor="accent1"/>
      <w:sz w:val="22"/>
      <w:szCs w:val="26"/>
      <w14:numForm w14:val="lining"/>
      <w14:numSpacing w14:val="tabular"/>
    </w:rPr>
  </w:style>
  <w:style w:type="paragraph" w:styleId="berschrift3">
    <w:name w:val="heading 3"/>
    <w:basedOn w:val="Standard"/>
    <w:next w:val="Text"/>
    <w:link w:val="berschrift3Zchn"/>
    <w:uiPriority w:val="4"/>
    <w:qFormat/>
    <w:rsid w:val="00EC7C69"/>
    <w:pPr>
      <w:keepNext/>
      <w:keepLines/>
      <w:numPr>
        <w:ilvl w:val="2"/>
        <w:numId w:val="3"/>
      </w:numPr>
      <w:spacing w:before="227" w:after="57" w:line="280" w:lineRule="exact"/>
      <w:outlineLvl w:val="2"/>
    </w:pPr>
    <w:rPr>
      <w:rFonts w:asciiTheme="majorHAnsi" w:eastAsiaTheme="majorEastAsia" w:hAnsiTheme="majorHAnsi" w:cstheme="majorBidi"/>
      <w:color w:val="143466" w:themeColor="accent1"/>
      <w:sz w:val="22"/>
      <w:szCs w:val="24"/>
      <w14:numForm w14:val="lining"/>
      <w14:numSpacing w14:val="tabular"/>
    </w:rPr>
  </w:style>
  <w:style w:type="paragraph" w:styleId="berschrift4">
    <w:name w:val="heading 4"/>
    <w:basedOn w:val="Standard"/>
    <w:next w:val="Text"/>
    <w:link w:val="berschrift4Zchn"/>
    <w:uiPriority w:val="4"/>
    <w:qFormat/>
    <w:rsid w:val="00EC7C69"/>
    <w:pPr>
      <w:keepNext/>
      <w:keepLines/>
      <w:numPr>
        <w:ilvl w:val="3"/>
        <w:numId w:val="3"/>
      </w:numPr>
      <w:spacing w:before="227" w:after="57" w:line="280" w:lineRule="exact"/>
      <w:outlineLvl w:val="3"/>
    </w:pPr>
    <w:rPr>
      <w:rFonts w:asciiTheme="majorHAnsi" w:eastAsiaTheme="majorEastAsia" w:hAnsiTheme="majorHAnsi" w:cstheme="majorBidi"/>
      <w:iCs/>
      <w:color w:val="143466" w:themeColor="accent1"/>
      <w:sz w:val="22"/>
      <w14:numForm w14:val="lining"/>
      <w14:numSpacing w14:val="tabular"/>
    </w:rPr>
  </w:style>
  <w:style w:type="paragraph" w:styleId="berschrift5">
    <w:name w:val="heading 5"/>
    <w:basedOn w:val="Standard"/>
    <w:next w:val="Text"/>
    <w:link w:val="berschrift5Zchn"/>
    <w:uiPriority w:val="4"/>
    <w:qFormat/>
    <w:rsid w:val="00EC7C69"/>
    <w:pPr>
      <w:keepNext/>
      <w:keepLines/>
      <w:spacing w:before="227" w:after="57" w:line="280" w:lineRule="exact"/>
      <w:outlineLvl w:val="4"/>
    </w:pPr>
    <w:rPr>
      <w:rFonts w:asciiTheme="majorHAnsi" w:eastAsiaTheme="majorEastAsia" w:hAnsiTheme="majorHAnsi" w:cstheme="majorBidi"/>
      <w:color w:val="143466" w:themeColor="accent1"/>
      <w:sz w:val="22"/>
      <w14:numForm w14:val="lining"/>
      <w14:numSpacing w14:val="tabular"/>
    </w:rPr>
  </w:style>
  <w:style w:type="paragraph" w:styleId="berschrift6">
    <w:name w:val="heading 6"/>
    <w:basedOn w:val="Standard"/>
    <w:next w:val="Text"/>
    <w:link w:val="berschrift6Zchn"/>
    <w:uiPriority w:val="99"/>
    <w:semiHidden/>
    <w:qFormat/>
    <w:rsid w:val="000C2E94"/>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9"/>
    <w:semiHidden/>
    <w:qFormat/>
    <w:rsid w:val="000C2E94"/>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9"/>
    <w:semiHidden/>
    <w:qFormat/>
    <w:rsid w:val="000C2E94"/>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9"/>
    <w:semiHidden/>
    <w:qFormat/>
    <w:rsid w:val="000C2E94"/>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99"/>
    <w:semiHidden/>
    <w:rsid w:val="00CB6CAE"/>
  </w:style>
  <w:style w:type="character" w:customStyle="1" w:styleId="KopfzeileZchn">
    <w:name w:val="Kopfzeile Zchn"/>
    <w:basedOn w:val="Absatz-Standardschriftart"/>
    <w:link w:val="Kopfzeile"/>
    <w:uiPriority w:val="99"/>
    <w:semiHidden/>
    <w:rsid w:val="005D4F6C"/>
  </w:style>
  <w:style w:type="paragraph" w:styleId="Fuzeile">
    <w:name w:val="footer"/>
    <w:basedOn w:val="Standard"/>
    <w:link w:val="FuzeileZchn"/>
    <w:uiPriority w:val="99"/>
    <w:semiHidden/>
    <w:rsid w:val="00CB6CAE"/>
  </w:style>
  <w:style w:type="character" w:customStyle="1" w:styleId="FuzeileZchn">
    <w:name w:val="Fußzeile Zchn"/>
    <w:basedOn w:val="Absatz-Standardschriftart"/>
    <w:link w:val="Fuzeile"/>
    <w:uiPriority w:val="99"/>
    <w:semiHidden/>
    <w:rsid w:val="005D4F6C"/>
  </w:style>
  <w:style w:type="character" w:customStyle="1" w:styleId="berschrift1Zchn">
    <w:name w:val="Überschrift 1 Zchn"/>
    <w:basedOn w:val="Absatz-Standardschriftart"/>
    <w:link w:val="berschrift1"/>
    <w:uiPriority w:val="4"/>
    <w:rsid w:val="00323DDB"/>
    <w:rPr>
      <w:rFonts w:asciiTheme="majorHAnsi" w:eastAsiaTheme="majorEastAsia" w:hAnsiTheme="majorHAnsi" w:cstheme="majorBidi"/>
      <w:color w:val="143466" w:themeColor="accent1"/>
      <w:sz w:val="22"/>
      <w:szCs w:val="32"/>
      <w14:numForm w14:val="lining"/>
      <w14:numSpacing w14:val="tabular"/>
    </w:rPr>
  </w:style>
  <w:style w:type="character" w:customStyle="1" w:styleId="berschrift2Zchn">
    <w:name w:val="Überschrift 2 Zchn"/>
    <w:basedOn w:val="Absatz-Standardschriftart"/>
    <w:link w:val="berschrift2"/>
    <w:uiPriority w:val="4"/>
    <w:rsid w:val="00323DDB"/>
    <w:rPr>
      <w:rFonts w:asciiTheme="majorHAnsi" w:eastAsiaTheme="majorEastAsia" w:hAnsiTheme="majorHAnsi" w:cstheme="majorBidi"/>
      <w:color w:val="143466" w:themeColor="accent1"/>
      <w:sz w:val="22"/>
      <w:szCs w:val="26"/>
      <w14:numForm w14:val="lining"/>
      <w14:numSpacing w14:val="tabular"/>
    </w:rPr>
  </w:style>
  <w:style w:type="character" w:customStyle="1" w:styleId="berschrift3Zchn">
    <w:name w:val="Überschrift 3 Zchn"/>
    <w:basedOn w:val="Absatz-Standardschriftart"/>
    <w:link w:val="berschrift3"/>
    <w:uiPriority w:val="4"/>
    <w:rsid w:val="00323DDB"/>
    <w:rPr>
      <w:rFonts w:asciiTheme="majorHAnsi" w:eastAsiaTheme="majorEastAsia" w:hAnsiTheme="majorHAnsi" w:cstheme="majorBidi"/>
      <w:color w:val="143466" w:themeColor="accent1"/>
      <w:sz w:val="22"/>
      <w:szCs w:val="24"/>
      <w14:numForm w14:val="lining"/>
      <w14:numSpacing w14:val="tabular"/>
    </w:rPr>
  </w:style>
  <w:style w:type="character" w:customStyle="1" w:styleId="berschrift4Zchn">
    <w:name w:val="Überschrift 4 Zchn"/>
    <w:basedOn w:val="Absatz-Standardschriftart"/>
    <w:link w:val="berschrift4"/>
    <w:uiPriority w:val="4"/>
    <w:rsid w:val="00323DDB"/>
    <w:rPr>
      <w:rFonts w:asciiTheme="majorHAnsi" w:eastAsiaTheme="majorEastAsia" w:hAnsiTheme="majorHAnsi" w:cstheme="majorBidi"/>
      <w:iCs/>
      <w:color w:val="143466" w:themeColor="accent1"/>
      <w:sz w:val="22"/>
      <w14:numForm w14:val="lining"/>
      <w14:numSpacing w14:val="tabular"/>
    </w:rPr>
  </w:style>
  <w:style w:type="character" w:customStyle="1" w:styleId="berschrift5Zchn">
    <w:name w:val="Überschrift 5 Zchn"/>
    <w:basedOn w:val="Absatz-Standardschriftart"/>
    <w:link w:val="berschrift5"/>
    <w:uiPriority w:val="4"/>
    <w:rsid w:val="00E302ED"/>
    <w:rPr>
      <w:rFonts w:asciiTheme="majorHAnsi" w:eastAsiaTheme="majorEastAsia" w:hAnsiTheme="majorHAnsi" w:cstheme="majorBidi"/>
      <w:color w:val="143466" w:themeColor="accent1"/>
      <w:sz w:val="22"/>
      <w14:numForm w14:val="lining"/>
      <w14:numSpacing w14:val="tabular"/>
    </w:rPr>
  </w:style>
  <w:style w:type="character" w:customStyle="1" w:styleId="berschrift6Zchn">
    <w:name w:val="Überschrift 6 Zchn"/>
    <w:basedOn w:val="Absatz-Standardschriftart"/>
    <w:link w:val="berschrift6"/>
    <w:uiPriority w:val="99"/>
    <w:semiHidden/>
    <w:rsid w:val="005D4F6C"/>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9"/>
    <w:semiHidden/>
    <w:rsid w:val="005D4F6C"/>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9"/>
    <w:semiHidden/>
    <w:rsid w:val="005D4F6C"/>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9"/>
    <w:semiHidden/>
    <w:rsid w:val="005D4F6C"/>
    <w:rPr>
      <w:rFonts w:asciiTheme="majorHAnsi" w:eastAsiaTheme="majorEastAsia" w:hAnsiTheme="majorHAnsi" w:cstheme="majorBidi"/>
      <w:b/>
      <w:iCs/>
      <w:szCs w:val="21"/>
    </w:rPr>
  </w:style>
  <w:style w:type="paragraph" w:styleId="Verzeichnis1">
    <w:name w:val="toc 1"/>
    <w:basedOn w:val="Standard"/>
    <w:next w:val="Standard"/>
    <w:uiPriority w:val="39"/>
    <w:rsid w:val="001A6789"/>
    <w:pPr>
      <w:tabs>
        <w:tab w:val="left" w:pos="340"/>
        <w:tab w:val="left" w:leader="dot" w:pos="7002"/>
      </w:tabs>
      <w:spacing w:line="300" w:lineRule="exact"/>
      <w:ind w:left="340" w:right="454" w:hanging="340"/>
    </w:pPr>
    <w:rPr>
      <w14:numForm w14:val="lining"/>
      <w14:numSpacing w14:val="tabular"/>
    </w:rPr>
  </w:style>
  <w:style w:type="paragraph" w:styleId="Verzeichnis2">
    <w:name w:val="toc 2"/>
    <w:basedOn w:val="Standard"/>
    <w:next w:val="Standard"/>
    <w:uiPriority w:val="39"/>
    <w:rsid w:val="001A6789"/>
    <w:pPr>
      <w:tabs>
        <w:tab w:val="left" w:leader="dot" w:pos="7002"/>
      </w:tabs>
      <w:spacing w:line="300" w:lineRule="exact"/>
      <w:ind w:left="340" w:right="454"/>
    </w:pPr>
    <w:rPr>
      <w14:numForm w14:val="lining"/>
      <w14:numSpacing w14:val="tabular"/>
    </w:rPr>
  </w:style>
  <w:style w:type="paragraph" w:styleId="Verzeichnis3">
    <w:name w:val="toc 3"/>
    <w:basedOn w:val="Standard"/>
    <w:next w:val="Standard"/>
    <w:uiPriority w:val="39"/>
    <w:rsid w:val="006E731C"/>
    <w:pPr>
      <w:tabs>
        <w:tab w:val="left" w:leader="dot" w:pos="7002"/>
      </w:tabs>
      <w:spacing w:line="300" w:lineRule="exact"/>
      <w:ind w:left="340" w:right="454"/>
    </w:pPr>
    <w:rPr>
      <w14:numForm w14:val="lining"/>
      <w14:numSpacing w14:val="tabular"/>
    </w:rPr>
  </w:style>
  <w:style w:type="paragraph" w:styleId="Verzeichnis4">
    <w:name w:val="toc 4"/>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5">
    <w:name w:val="toc 5"/>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6">
    <w:name w:val="toc 6"/>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7">
    <w:name w:val="toc 7"/>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8">
    <w:name w:val="toc 8"/>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paragraph" w:styleId="Verzeichnis9">
    <w:name w:val="toc 9"/>
    <w:basedOn w:val="Standard"/>
    <w:next w:val="Standard"/>
    <w:uiPriority w:val="39"/>
    <w:semiHidden/>
    <w:rsid w:val="006E731C"/>
    <w:pPr>
      <w:tabs>
        <w:tab w:val="left" w:leader="dot" w:pos="7002"/>
      </w:tabs>
      <w:spacing w:line="300" w:lineRule="exact"/>
      <w:ind w:left="340" w:right="454"/>
    </w:pPr>
    <w:rPr>
      <w14:numForm w14:val="lining"/>
      <w14:numSpacing w14:val="tabular"/>
    </w:rPr>
  </w:style>
  <w:style w:type="character" w:styleId="Hyperlink">
    <w:name w:val="Hyperlink"/>
    <w:basedOn w:val="Absatz-Standardschriftart"/>
    <w:uiPriority w:val="99"/>
    <w:rsid w:val="00712DE0"/>
    <w:rPr>
      <w:rFonts w:asciiTheme="minorHAnsi" w:hAnsiTheme="minorHAnsi"/>
      <w:color w:val="0000FF" w:themeColor="hyperlink"/>
      <w:u w:val="single"/>
    </w:rPr>
  </w:style>
  <w:style w:type="paragraph" w:styleId="Titel">
    <w:name w:val="Title"/>
    <w:basedOn w:val="Standard"/>
    <w:link w:val="TitelZchn"/>
    <w:uiPriority w:val="24"/>
    <w:rsid w:val="00D71C90"/>
    <w:pPr>
      <w:spacing w:before="907" w:after="907" w:line="420" w:lineRule="exact"/>
      <w:ind w:left="-851" w:right="-851"/>
      <w:contextualSpacing/>
    </w:pPr>
    <w:rPr>
      <w:rFonts w:asciiTheme="majorHAnsi" w:eastAsiaTheme="majorEastAsia" w:hAnsiTheme="majorHAnsi" w:cstheme="majorBidi"/>
      <w:color w:val="000000" w:themeColor="text1"/>
      <w:sz w:val="36"/>
      <w:szCs w:val="56"/>
      <w14:numForm w14:val="lining"/>
      <w14:numSpacing w14:val="tabular"/>
    </w:rPr>
  </w:style>
  <w:style w:type="character" w:customStyle="1" w:styleId="TitelZchn">
    <w:name w:val="Titel Zchn"/>
    <w:basedOn w:val="Absatz-Standardschriftart"/>
    <w:link w:val="Titel"/>
    <w:uiPriority w:val="24"/>
    <w:rsid w:val="00D71C90"/>
    <w:rPr>
      <w:rFonts w:asciiTheme="majorHAnsi" w:eastAsiaTheme="majorEastAsia" w:hAnsiTheme="majorHAnsi" w:cstheme="majorBidi"/>
      <w:color w:val="000000" w:themeColor="text1"/>
      <w:sz w:val="36"/>
      <w:szCs w:val="56"/>
      <w14:numForm w14:val="lining"/>
      <w14:numSpacing w14:val="tabular"/>
    </w:rPr>
  </w:style>
  <w:style w:type="paragraph" w:styleId="Untertitel">
    <w:name w:val="Subtitle"/>
    <w:basedOn w:val="Standard"/>
    <w:link w:val="UntertitelZchn"/>
    <w:uiPriority w:val="24"/>
    <w:rsid w:val="004A132F"/>
    <w:pPr>
      <w:numPr>
        <w:ilvl w:val="1"/>
      </w:numPr>
      <w:spacing w:line="300" w:lineRule="exact"/>
      <w:ind w:left="-851" w:right="-851"/>
    </w:pPr>
    <w:rPr>
      <w:rFonts w:asciiTheme="majorHAnsi" w:eastAsiaTheme="minorEastAsia" w:hAnsiTheme="majorHAnsi"/>
      <w:color w:val="143466" w:themeColor="accent1"/>
      <w:sz w:val="24"/>
      <w:szCs w:val="22"/>
      <w14:numForm w14:val="lining"/>
      <w14:numSpacing w14:val="tabular"/>
    </w:rPr>
  </w:style>
  <w:style w:type="character" w:customStyle="1" w:styleId="UntertitelZchn">
    <w:name w:val="Untertitel Zchn"/>
    <w:basedOn w:val="Absatz-Standardschriftart"/>
    <w:link w:val="Untertitel"/>
    <w:uiPriority w:val="24"/>
    <w:rsid w:val="004A132F"/>
    <w:rPr>
      <w:rFonts w:asciiTheme="majorHAnsi" w:eastAsiaTheme="minorEastAsia" w:hAnsiTheme="majorHAnsi"/>
      <w:color w:val="143466" w:themeColor="accent1"/>
      <w:sz w:val="24"/>
      <w:szCs w:val="22"/>
      <w14:numForm w14:val="lining"/>
      <w14:numSpacing w14:val="tabular"/>
    </w:rPr>
  </w:style>
  <w:style w:type="paragraph" w:customStyle="1" w:styleId="Text">
    <w:name w:val="Text"/>
    <w:basedOn w:val="Standard"/>
    <w:link w:val="TextZchn"/>
    <w:uiPriority w:val="5"/>
    <w:qFormat/>
    <w:rsid w:val="00DD4DA4"/>
    <w:pPr>
      <w:spacing w:before="113" w:after="57" w:line="260" w:lineRule="exact"/>
      <w:jc w:val="both"/>
    </w:pPr>
  </w:style>
  <w:style w:type="paragraph" w:styleId="KeinLeerraum">
    <w:name w:val="No Spacing"/>
    <w:uiPriority w:val="99"/>
    <w:semiHidden/>
    <w:rsid w:val="002C39F8"/>
  </w:style>
  <w:style w:type="character" w:styleId="SchwacheHervorhebung">
    <w:name w:val="Subtle Emphasis"/>
    <w:basedOn w:val="Absatz-Standardschriftart"/>
    <w:uiPriority w:val="99"/>
    <w:semiHidden/>
    <w:rsid w:val="00E3522E"/>
    <w:rPr>
      <w:i/>
      <w:iCs/>
      <w:color w:val="auto"/>
    </w:rPr>
  </w:style>
  <w:style w:type="character" w:styleId="Hervorhebung">
    <w:name w:val="Emphasis"/>
    <w:basedOn w:val="Absatz-Standardschriftart"/>
    <w:uiPriority w:val="99"/>
    <w:semiHidden/>
    <w:rsid w:val="00E3522E"/>
    <w:rPr>
      <w:b/>
      <w:i w:val="0"/>
      <w:iCs/>
    </w:rPr>
  </w:style>
  <w:style w:type="character" w:styleId="IntensiveHervorhebung">
    <w:name w:val="Intense Emphasis"/>
    <w:basedOn w:val="Absatz-Standardschriftart"/>
    <w:uiPriority w:val="99"/>
    <w:semiHidden/>
    <w:rsid w:val="00E3522E"/>
    <w:rPr>
      <w:b/>
      <w:i/>
      <w:iCs/>
      <w:color w:val="auto"/>
    </w:rPr>
  </w:style>
  <w:style w:type="character" w:styleId="Fett">
    <w:name w:val="Strong"/>
    <w:basedOn w:val="Absatz-Standardschriftart"/>
    <w:uiPriority w:val="9"/>
    <w:qFormat/>
    <w:rsid w:val="00100E09"/>
    <w:rPr>
      <w:rFonts w:asciiTheme="majorHAnsi" w:hAnsiTheme="majorHAnsi"/>
      <w:b w:val="0"/>
      <w:bCs/>
    </w:rPr>
  </w:style>
  <w:style w:type="paragraph" w:styleId="Zitat">
    <w:name w:val="Quote"/>
    <w:basedOn w:val="Text"/>
    <w:link w:val="ZitatZchn"/>
    <w:uiPriority w:val="8"/>
    <w:qFormat/>
    <w:rsid w:val="00FF02C5"/>
    <w:pPr>
      <w:ind w:left="567"/>
    </w:pPr>
    <w:rPr>
      <w:rFonts w:ascii="TheSansOsF SemiLight Italic" w:hAnsi="TheSansOsF SemiLight Italic"/>
      <w:iCs/>
      <w14:numForm w14:val="oldStyle"/>
      <w14:numSpacing w14:val="proportional"/>
    </w:rPr>
  </w:style>
  <w:style w:type="character" w:customStyle="1" w:styleId="ZitatZchn">
    <w:name w:val="Zitat Zchn"/>
    <w:basedOn w:val="Absatz-Standardschriftart"/>
    <w:link w:val="Zitat"/>
    <w:uiPriority w:val="8"/>
    <w:rsid w:val="00C56FEB"/>
    <w:rPr>
      <w:rFonts w:ascii="TheSansOsF SemiLight Italic" w:hAnsi="TheSansOsF SemiLight Italic"/>
      <w:iCs/>
      <w14:numForm w14:val="oldStyle"/>
      <w14:numSpacing w14:val="proportional"/>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5D4F6C"/>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Standard"/>
    <w:uiPriority w:val="10"/>
    <w:qFormat/>
    <w:rsid w:val="00EB7741"/>
    <w:pPr>
      <w:numPr>
        <w:numId w:val="1"/>
      </w:numPr>
      <w:spacing w:after="70" w:line="260" w:lineRule="exact"/>
    </w:pPr>
  </w:style>
  <w:style w:type="paragraph" w:customStyle="1" w:styleId="Aufzhlung2">
    <w:name w:val="Aufzählung 2"/>
    <w:basedOn w:val="Standard"/>
    <w:uiPriority w:val="10"/>
    <w:qFormat/>
    <w:rsid w:val="00EB7741"/>
    <w:pPr>
      <w:numPr>
        <w:ilvl w:val="1"/>
        <w:numId w:val="1"/>
      </w:numPr>
      <w:spacing w:after="70" w:line="260" w:lineRule="exact"/>
      <w:ind w:left="568" w:hanging="284"/>
    </w:pPr>
  </w:style>
  <w:style w:type="paragraph" w:customStyle="1" w:styleId="Aufzhlung3">
    <w:name w:val="Aufzählung 3"/>
    <w:basedOn w:val="Standard"/>
    <w:uiPriority w:val="99"/>
    <w:semiHidden/>
    <w:qFormat/>
    <w:rsid w:val="002F6FA7"/>
  </w:style>
  <w:style w:type="paragraph" w:customStyle="1" w:styleId="Aufzhlung4">
    <w:name w:val="Aufzählung 4"/>
    <w:basedOn w:val="Standard"/>
    <w:uiPriority w:val="99"/>
    <w:semiHidden/>
    <w:qFormat/>
    <w:rsid w:val="002F6FA7"/>
  </w:style>
  <w:style w:type="paragraph" w:customStyle="1" w:styleId="Aufzhlung5">
    <w:name w:val="Aufzählung 5"/>
    <w:basedOn w:val="Standard"/>
    <w:uiPriority w:val="99"/>
    <w:semiHidden/>
    <w:qFormat/>
    <w:rsid w:val="002F6FA7"/>
  </w:style>
  <w:style w:type="paragraph" w:customStyle="1" w:styleId="Aufzhlung6">
    <w:name w:val="Aufzählung 6"/>
    <w:basedOn w:val="Standard"/>
    <w:uiPriority w:val="99"/>
    <w:semiHidden/>
    <w:qFormat/>
    <w:rsid w:val="002F6FA7"/>
  </w:style>
  <w:style w:type="paragraph" w:customStyle="1" w:styleId="Aufzhlung7">
    <w:name w:val="Aufzählung 7"/>
    <w:basedOn w:val="Standard"/>
    <w:uiPriority w:val="99"/>
    <w:semiHidden/>
    <w:qFormat/>
    <w:rsid w:val="002F6FA7"/>
  </w:style>
  <w:style w:type="paragraph" w:customStyle="1" w:styleId="Aufzhlung8">
    <w:name w:val="Aufzählung 8"/>
    <w:basedOn w:val="Standard"/>
    <w:uiPriority w:val="99"/>
    <w:semiHidden/>
    <w:qFormat/>
    <w:rsid w:val="002F6FA7"/>
  </w:style>
  <w:style w:type="paragraph" w:customStyle="1" w:styleId="Aufzhlung9">
    <w:name w:val="Aufzählung 9"/>
    <w:basedOn w:val="Standard"/>
    <w:uiPriority w:val="99"/>
    <w:semiHidden/>
    <w:qFormat/>
    <w:rsid w:val="002F6FA7"/>
  </w:style>
  <w:style w:type="numbering" w:customStyle="1" w:styleId="zzzListeAufzhlung">
    <w:name w:val="zzz_Liste_Aufzählung"/>
    <w:basedOn w:val="KeineListe"/>
    <w:uiPriority w:val="99"/>
    <w:rsid w:val="002F6FA7"/>
    <w:pPr>
      <w:numPr>
        <w:numId w:val="1"/>
      </w:numPr>
    </w:pPr>
  </w:style>
  <w:style w:type="numbering" w:customStyle="1" w:styleId="zzzListeberschriften">
    <w:name w:val="zzz_Liste_Überschriften"/>
    <w:basedOn w:val="KeineListe"/>
    <w:uiPriority w:val="99"/>
    <w:rsid w:val="00EC7C69"/>
    <w:pPr>
      <w:numPr>
        <w:numId w:val="3"/>
      </w:numPr>
    </w:pPr>
  </w:style>
  <w:style w:type="paragraph" w:styleId="Inhaltsverzeichnisberschrift">
    <w:name w:val="TOC Heading"/>
    <w:basedOn w:val="Standard"/>
    <w:next w:val="Text"/>
    <w:uiPriority w:val="39"/>
    <w:qFormat/>
    <w:rsid w:val="00DA4A17"/>
    <w:pPr>
      <w:spacing w:after="376" w:line="380" w:lineRule="exact"/>
    </w:pPr>
    <w:rPr>
      <w:rFonts w:asciiTheme="majorHAnsi" w:hAnsiTheme="majorHAnsi"/>
      <w:sz w:val="32"/>
      <w14:numForm w14:val="lining"/>
      <w14:numSpacing w14:val="tabular"/>
    </w:rPr>
  </w:style>
  <w:style w:type="paragraph" w:styleId="Beschriftung">
    <w:name w:val="caption"/>
    <w:basedOn w:val="Standard"/>
    <w:next w:val="Text"/>
    <w:uiPriority w:val="12"/>
    <w:qFormat/>
    <w:rsid w:val="003E4D51"/>
    <w:pPr>
      <w:spacing w:after="240" w:line="260" w:lineRule="exact"/>
      <w:contextualSpacing/>
    </w:pPr>
    <w:rPr>
      <w:rFonts w:asciiTheme="majorHAnsi" w:hAnsiTheme="majorHAnsi"/>
      <w:iCs/>
      <w:sz w:val="18"/>
      <w:szCs w:val="18"/>
    </w:rPr>
  </w:style>
  <w:style w:type="paragraph" w:customStyle="1" w:styleId="Fuzeilentext">
    <w:name w:val="Fußzeilentext"/>
    <w:basedOn w:val="Standard"/>
    <w:uiPriority w:val="38"/>
    <w:rsid w:val="00D46E99"/>
    <w:pPr>
      <w:spacing w:line="180" w:lineRule="exact"/>
    </w:pPr>
    <w:rPr>
      <w:rFonts w:asciiTheme="majorHAnsi" w:hAnsiTheme="majorHAnsi"/>
      <w:color w:val="143466" w:themeColor="accent1"/>
      <w:sz w:val="14"/>
      <w14:numForm w14:val="lining"/>
      <w14:numSpacing w14:val="tabular"/>
      <w14:stylisticSets>
        <w14:styleSet w14:id="1"/>
      </w14:stylisticSets>
    </w:rPr>
  </w:style>
  <w:style w:type="paragraph" w:customStyle="1" w:styleId="Seitenzahlen">
    <w:name w:val="Seitenzahlen"/>
    <w:basedOn w:val="Standard"/>
    <w:uiPriority w:val="38"/>
    <w:rsid w:val="009C6C88"/>
    <w:rPr>
      <w:rFonts w:asciiTheme="majorHAnsi" w:hAnsiTheme="majorHAnsi"/>
      <w:color w:val="143466" w:themeColor="accent1"/>
    </w:rPr>
  </w:style>
  <w:style w:type="paragraph" w:customStyle="1" w:styleId="STATUS">
    <w:name w:val="STATUS"/>
    <w:basedOn w:val="Standard"/>
    <w:uiPriority w:val="79"/>
    <w:semiHidden/>
    <w:qFormat/>
    <w:rsid w:val="00930B78"/>
    <w:rPr>
      <w:rFonts w:asciiTheme="majorHAnsi" w:hAnsiTheme="majorHAnsi"/>
      <w:caps/>
      <w:sz w:val="16"/>
      <w14:numForm w14:val="lining"/>
      <w14:numSpacing w14:val="tabular"/>
    </w:rPr>
  </w:style>
  <w:style w:type="character" w:styleId="Platzhaltertext">
    <w:name w:val="Placeholder Text"/>
    <w:basedOn w:val="Absatz-Standardschriftart"/>
    <w:uiPriority w:val="80"/>
    <w:rsid w:val="00930B78"/>
    <w:rPr>
      <w:color w:val="808080"/>
    </w:rPr>
  </w:style>
  <w:style w:type="paragraph" w:customStyle="1" w:styleId="TitelHeaderkurz">
    <w:name w:val="Titel Header kurz"/>
    <w:basedOn w:val="Untertitel"/>
    <w:uiPriority w:val="27"/>
    <w:rsid w:val="004A132F"/>
    <w:pPr>
      <w:spacing w:line="260" w:lineRule="exact"/>
      <w:ind w:left="0" w:right="0"/>
    </w:pPr>
    <w:rPr>
      <w:sz w:val="20"/>
    </w:rPr>
  </w:style>
  <w:style w:type="paragraph" w:customStyle="1" w:styleId="Untertitelkomplex">
    <w:name w:val="Untertitel komplex"/>
    <w:basedOn w:val="Untertitel"/>
    <w:uiPriority w:val="25"/>
    <w:rsid w:val="00624D8C"/>
    <w:pPr>
      <w:spacing w:line="290" w:lineRule="exact"/>
    </w:pPr>
    <w:rPr>
      <w:rFonts w:asciiTheme="minorHAnsi" w:hAnsiTheme="minorHAnsi"/>
      <w:color w:val="000000" w:themeColor="text1"/>
      <w:sz w:val="20"/>
      <w14:numForm w14:val="default"/>
      <w14:numSpacing w14:val="proportional"/>
    </w:rPr>
  </w:style>
  <w:style w:type="paragraph" w:customStyle="1" w:styleId="Titelkomplex">
    <w:name w:val="Titel komplex"/>
    <w:basedOn w:val="Titel"/>
    <w:uiPriority w:val="25"/>
    <w:rsid w:val="004A132F"/>
    <w:pPr>
      <w:spacing w:before="0" w:after="284"/>
    </w:pPr>
  </w:style>
  <w:style w:type="paragraph" w:customStyle="1" w:styleId="TitelFP">
    <w:name w:val="Titel (FP)"/>
    <w:basedOn w:val="Titel"/>
    <w:uiPriority w:val="26"/>
    <w:rsid w:val="004A132F"/>
    <w:pPr>
      <w:spacing w:after="0"/>
    </w:pPr>
  </w:style>
  <w:style w:type="paragraph" w:customStyle="1" w:styleId="UntertitelFP">
    <w:name w:val="Untertitel (FP)"/>
    <w:basedOn w:val="Untertitel"/>
    <w:uiPriority w:val="26"/>
    <w:rsid w:val="00624D8C"/>
    <w:pPr>
      <w:spacing w:before="170" w:after="737" w:line="360" w:lineRule="exact"/>
      <w:contextualSpacing/>
    </w:pPr>
    <w:rPr>
      <w:rFonts w:asciiTheme="minorHAnsi" w:hAnsiTheme="minorHAnsi"/>
      <w:color w:val="000000" w:themeColor="text1"/>
      <w:sz w:val="28"/>
      <w14:numForm w14:val="oldStyle"/>
      <w14:numSpacing w14:val="proportional"/>
    </w:rPr>
  </w:style>
  <w:style w:type="paragraph" w:customStyle="1" w:styleId="Adressen">
    <w:name w:val="Adressen"/>
    <w:basedOn w:val="Standard"/>
    <w:uiPriority w:val="29"/>
    <w:qFormat/>
    <w:rsid w:val="00365B50"/>
    <w:pPr>
      <w:spacing w:after="113" w:line="250" w:lineRule="exact"/>
    </w:pPr>
    <w:rPr>
      <w:color w:val="000000" w:themeColor="text1"/>
      <w:sz w:val="19"/>
      <w:szCs w:val="19"/>
    </w:rPr>
  </w:style>
  <w:style w:type="paragraph" w:customStyle="1" w:styleId="Titelkurz">
    <w:name w:val="Titel kurz"/>
    <w:basedOn w:val="Titel"/>
    <w:uiPriority w:val="27"/>
    <w:rsid w:val="004A132F"/>
    <w:pPr>
      <w:spacing w:before="454" w:after="113" w:line="380" w:lineRule="exact"/>
      <w:ind w:left="0" w:right="0"/>
    </w:pPr>
    <w:rPr>
      <w:sz w:val="32"/>
    </w:rPr>
  </w:style>
  <w:style w:type="character" w:styleId="BesuchterLink">
    <w:name w:val="FollowedHyperlink"/>
    <w:basedOn w:val="Absatz-Standardschriftart"/>
    <w:uiPriority w:val="99"/>
    <w:semiHidden/>
    <w:rsid w:val="00AC443E"/>
    <w:rPr>
      <w:color w:val="800080" w:themeColor="followedHyperlink"/>
      <w:u w:val="single"/>
    </w:rPr>
  </w:style>
  <w:style w:type="paragraph" w:styleId="Funotentext">
    <w:name w:val="footnote text"/>
    <w:basedOn w:val="Standard"/>
    <w:link w:val="FunotentextZchn"/>
    <w:uiPriority w:val="14"/>
    <w:rsid w:val="00E21170"/>
    <w:pPr>
      <w:tabs>
        <w:tab w:val="left" w:pos="567"/>
      </w:tabs>
      <w:spacing w:after="57" w:line="180" w:lineRule="exact"/>
      <w:ind w:left="567" w:hanging="567"/>
    </w:pPr>
    <w:rPr>
      <w:sz w:val="14"/>
      <w14:numForm w14:val="lining"/>
      <w14:numSpacing w14:val="tabular"/>
    </w:rPr>
  </w:style>
  <w:style w:type="character" w:customStyle="1" w:styleId="FunotentextZchn">
    <w:name w:val="Fußnotentext Zchn"/>
    <w:basedOn w:val="Absatz-Standardschriftart"/>
    <w:link w:val="Funotentext"/>
    <w:uiPriority w:val="14"/>
    <w:rsid w:val="00323DDB"/>
    <w:rPr>
      <w:sz w:val="14"/>
      <w14:numForm w14:val="lining"/>
      <w14:numSpacing w14:val="tabular"/>
    </w:rPr>
  </w:style>
  <w:style w:type="character" w:styleId="Funotenzeichen">
    <w:name w:val="footnote reference"/>
    <w:basedOn w:val="Absatz-Standardschriftart"/>
    <w:uiPriority w:val="14"/>
    <w:semiHidden/>
    <w:rsid w:val="00971DF5"/>
    <w:rPr>
      <w:rFonts w:asciiTheme="majorHAnsi" w:hAnsiTheme="majorHAnsi"/>
      <w:position w:val="-2"/>
      <w:sz w:val="22"/>
      <w:vertAlign w:val="superscript"/>
      <w14:ligatures w14:val="none"/>
      <w14:numForm w14:val="lining"/>
      <w14:numSpacing w14:val="tabular"/>
    </w:rPr>
  </w:style>
  <w:style w:type="table" w:customStyle="1" w:styleId="datenschutznordAnsprechpartner">
    <w:name w:val="datenschutz nord . Ansprechpartner"/>
    <w:basedOn w:val="NormaleTabelle"/>
    <w:uiPriority w:val="99"/>
    <w:rsid w:val="00712DE0"/>
    <w:pPr>
      <w:spacing w:line="260" w:lineRule="exact"/>
    </w:pPr>
    <w:rPr>
      <w14:numForm w14:val="oldStyle"/>
      <w14:numSpacing w14:val="proportional"/>
    </w:rPr>
    <w:tblPr>
      <w:tblCellSpacing w:w="113" w:type="dxa"/>
      <w:tblInd w:w="-113" w:type="dxa"/>
      <w:tblCellMar>
        <w:left w:w="0" w:type="dxa"/>
        <w:right w:w="0" w:type="dxa"/>
      </w:tblCellMar>
    </w:tblPr>
    <w:trPr>
      <w:tblCellSpacing w:w="113" w:type="dxa"/>
    </w:trPr>
    <w:tcPr>
      <w:shd w:val="clear" w:color="auto" w:fill="DBE4ED" w:themeFill="background2"/>
    </w:tcPr>
    <w:tblStylePr w:type="firstCol">
      <w:pPr>
        <w:wordWrap/>
        <w:spacing w:line="240" w:lineRule="auto"/>
      </w:pPr>
    </w:tblStylePr>
  </w:style>
  <w:style w:type="paragraph" w:customStyle="1" w:styleId="Anhang1">
    <w:name w:val="Anhang 1"/>
    <w:basedOn w:val="Standard"/>
    <w:next w:val="Text"/>
    <w:uiPriority w:val="13"/>
    <w:qFormat/>
    <w:rsid w:val="00D8407A"/>
    <w:pPr>
      <w:numPr>
        <w:numId w:val="7"/>
      </w:numPr>
      <w:spacing w:before="227" w:after="57" w:line="280" w:lineRule="exact"/>
    </w:pPr>
    <w:rPr>
      <w:rFonts w:asciiTheme="majorHAnsi" w:hAnsiTheme="majorHAnsi"/>
      <w:color w:val="143466" w:themeColor="accent1"/>
      <w:sz w:val="22"/>
      <w14:numForm w14:val="lining"/>
      <w14:numSpacing w14:val="tabular"/>
    </w:rPr>
  </w:style>
  <w:style w:type="paragraph" w:customStyle="1" w:styleId="Anhang2">
    <w:name w:val="Anhang 2"/>
    <w:basedOn w:val="Standard"/>
    <w:next w:val="Text"/>
    <w:uiPriority w:val="13"/>
    <w:qFormat/>
    <w:rsid w:val="00D8407A"/>
    <w:pPr>
      <w:numPr>
        <w:ilvl w:val="1"/>
        <w:numId w:val="7"/>
      </w:numPr>
      <w:spacing w:before="227" w:after="57" w:line="280" w:lineRule="exact"/>
    </w:pPr>
    <w:rPr>
      <w:rFonts w:asciiTheme="majorHAnsi" w:hAnsiTheme="majorHAnsi"/>
      <w:color w:val="143466" w:themeColor="accent1"/>
      <w:sz w:val="22"/>
      <w14:numForm w14:val="lining"/>
      <w14:numSpacing w14:val="tabular"/>
    </w:rPr>
  </w:style>
  <w:style w:type="numbering" w:customStyle="1" w:styleId="zzzListeAnhang">
    <w:name w:val="zzz_Liste_Anhang"/>
    <w:basedOn w:val="KeineListe"/>
    <w:uiPriority w:val="99"/>
    <w:rsid w:val="00D8407A"/>
    <w:pPr>
      <w:numPr>
        <w:numId w:val="7"/>
      </w:numPr>
    </w:pPr>
  </w:style>
  <w:style w:type="paragraph" w:customStyle="1" w:styleId="BlauerKasten">
    <w:name w:val="Blauer Kasten"/>
    <w:basedOn w:val="Text"/>
    <w:uiPriority w:val="7"/>
    <w:qFormat/>
    <w:rsid w:val="00C16D62"/>
    <w:pPr>
      <w:pBdr>
        <w:top w:val="single" w:sz="2" w:space="3" w:color="EAEFF5"/>
        <w:left w:val="single" w:sz="2" w:space="4" w:color="EAEFF5"/>
        <w:bottom w:val="single" w:sz="6" w:space="5" w:color="EAEFF5"/>
        <w:right w:val="single" w:sz="2" w:space="4" w:color="EAEFF5"/>
      </w:pBdr>
      <w:shd w:val="clear" w:color="auto" w:fill="EAEFF5"/>
      <w:spacing w:before="170" w:after="113"/>
    </w:pPr>
  </w:style>
  <w:style w:type="paragraph" w:styleId="Abbildungsverzeichnis">
    <w:name w:val="table of figures"/>
    <w:basedOn w:val="Standard"/>
    <w:next w:val="Standard"/>
    <w:uiPriority w:val="39"/>
    <w:rsid w:val="00F943B9"/>
    <w:pPr>
      <w:spacing w:line="260" w:lineRule="exact"/>
    </w:pPr>
  </w:style>
  <w:style w:type="character" w:customStyle="1" w:styleId="IconimText">
    <w:name w:val="Icon im Text"/>
    <w:basedOn w:val="Absatz-Standardschriftart"/>
    <w:uiPriority w:val="16"/>
    <w:qFormat/>
    <w:rsid w:val="0091758B"/>
    <w:rPr>
      <w:position w:val="-9"/>
    </w:rPr>
  </w:style>
  <w:style w:type="paragraph" w:customStyle="1" w:styleId="Absatzzhler">
    <w:name w:val="Absatzzähler"/>
    <w:basedOn w:val="Text"/>
    <w:uiPriority w:val="6"/>
    <w:qFormat/>
    <w:rsid w:val="00F54A87"/>
    <w:pPr>
      <w:numPr>
        <w:numId w:val="8"/>
      </w:numPr>
    </w:pPr>
  </w:style>
  <w:style w:type="numbering" w:customStyle="1" w:styleId="zzzListeAbsatzzhler">
    <w:name w:val="zzz_Liste_Absatzzähler"/>
    <w:basedOn w:val="KeineListe"/>
    <w:uiPriority w:val="99"/>
    <w:rsid w:val="00F54A87"/>
    <w:pPr>
      <w:numPr>
        <w:numId w:val="8"/>
      </w:numPr>
    </w:pPr>
  </w:style>
  <w:style w:type="paragraph" w:customStyle="1" w:styleId="Nummerierung1">
    <w:name w:val="Nummerierung 1"/>
    <w:basedOn w:val="Standard"/>
    <w:uiPriority w:val="11"/>
    <w:qFormat/>
    <w:rsid w:val="00EB7741"/>
    <w:pPr>
      <w:numPr>
        <w:numId w:val="11"/>
      </w:numPr>
      <w:spacing w:after="70" w:line="260" w:lineRule="exact"/>
    </w:pPr>
  </w:style>
  <w:style w:type="paragraph" w:customStyle="1" w:styleId="Nummerierung2">
    <w:name w:val="Nummerierung 2"/>
    <w:basedOn w:val="Standard"/>
    <w:uiPriority w:val="11"/>
    <w:qFormat/>
    <w:rsid w:val="00EB7741"/>
    <w:pPr>
      <w:numPr>
        <w:ilvl w:val="1"/>
        <w:numId w:val="11"/>
      </w:numPr>
      <w:spacing w:after="70" w:line="260" w:lineRule="exact"/>
      <w:ind w:left="568" w:hanging="284"/>
    </w:pPr>
  </w:style>
  <w:style w:type="paragraph" w:customStyle="1" w:styleId="Nummerierung3">
    <w:name w:val="Nummerierung 3"/>
    <w:basedOn w:val="Standard"/>
    <w:uiPriority w:val="11"/>
    <w:qFormat/>
    <w:rsid w:val="00EB7741"/>
    <w:pPr>
      <w:numPr>
        <w:ilvl w:val="2"/>
        <w:numId w:val="11"/>
      </w:numPr>
      <w:spacing w:after="70" w:line="260" w:lineRule="exact"/>
    </w:pPr>
  </w:style>
  <w:style w:type="paragraph" w:customStyle="1" w:styleId="Nummerierung4">
    <w:name w:val="Nummerierung 4"/>
    <w:basedOn w:val="Standard"/>
    <w:uiPriority w:val="11"/>
    <w:qFormat/>
    <w:rsid w:val="00EB7741"/>
    <w:pPr>
      <w:numPr>
        <w:ilvl w:val="3"/>
        <w:numId w:val="11"/>
      </w:numPr>
      <w:spacing w:after="70" w:line="260" w:lineRule="exact"/>
      <w:ind w:left="568" w:hanging="284"/>
    </w:pPr>
  </w:style>
  <w:style w:type="numbering" w:customStyle="1" w:styleId="zzzListeNummerierung">
    <w:name w:val="zzz_Liste_Nummerierung"/>
    <w:basedOn w:val="KeineListe"/>
    <w:uiPriority w:val="99"/>
    <w:rsid w:val="002F6FA7"/>
    <w:pPr>
      <w:numPr>
        <w:numId w:val="10"/>
      </w:numPr>
    </w:pPr>
  </w:style>
  <w:style w:type="table" w:customStyle="1" w:styleId="datenschutznordBlauerKasten">
    <w:name w:val="datenschutz nord . Blauer Kasten"/>
    <w:basedOn w:val="NormaleTabelle"/>
    <w:uiPriority w:val="99"/>
    <w:rsid w:val="00577E2F"/>
    <w:tblPr>
      <w:tblInd w:w="-113" w:type="dxa"/>
      <w:tblCellMar>
        <w:top w:w="68" w:type="dxa"/>
        <w:left w:w="113" w:type="dxa"/>
        <w:bottom w:w="85" w:type="dxa"/>
        <w:right w:w="113" w:type="dxa"/>
      </w:tblCellMar>
    </w:tblPr>
    <w:tcPr>
      <w:shd w:val="clear" w:color="auto" w:fill="EAEFF5"/>
    </w:tcPr>
  </w:style>
  <w:style w:type="table" w:customStyle="1" w:styleId="datenschutznordTabelle">
    <w:name w:val="datenschutz nord . Tabelle"/>
    <w:basedOn w:val="NormaleTabelle"/>
    <w:uiPriority w:val="99"/>
    <w:rsid w:val="000F6386"/>
    <w:rPr>
      <w:sz w:val="15"/>
      <w14:numForm w14:val="lining"/>
      <w14:numSpacing w14:val="tabular"/>
    </w:rPr>
    <w:tblPr>
      <w:tblStyleRowBandSize w:val="1"/>
      <w:tblStyleColBandSize w:val="1"/>
      <w:tblInd w:w="-113" w:type="dxa"/>
      <w:tblBorders>
        <w:insideH w:val="single" w:sz="4" w:space="0" w:color="FFFFFF" w:themeColor="background1"/>
      </w:tblBorders>
      <w:tblCellMar>
        <w:top w:w="74" w:type="dxa"/>
        <w:left w:w="113" w:type="dxa"/>
        <w:bottom w:w="181" w:type="dxa"/>
        <w:right w:w="113" w:type="dxa"/>
      </w:tblCellMar>
    </w:tblPr>
    <w:tcPr>
      <w:shd w:val="clear" w:color="auto" w:fill="CBD8E5" w:themeFill="text2"/>
    </w:tcPr>
    <w:tblStylePr w:type="firstRow">
      <w:rPr>
        <w:rFonts w:asciiTheme="majorHAnsi" w:hAnsiTheme="majorHAnsi"/>
        <w:caps/>
        <w:smallCaps w:val="0"/>
        <w:spacing w:val="6"/>
      </w:rPr>
      <w:tblPr/>
      <w:tcPr>
        <w:tcBorders>
          <w:top w:val="nil"/>
          <w:left w:val="nil"/>
          <w:bottom w:val="single" w:sz="12" w:space="0" w:color="FFFFFF" w:themeColor="background1"/>
          <w:right w:val="nil"/>
          <w:insideH w:val="nil"/>
          <w:insideV w:val="nil"/>
          <w:tl2br w:val="nil"/>
          <w:tr2bl w:val="nil"/>
        </w:tcBorders>
        <w:shd w:val="clear" w:color="auto" w:fill="CBD8E5" w:themeFill="text2"/>
      </w:tcPr>
    </w:tblStylePr>
    <w:tblStylePr w:type="lastRow">
      <w:rPr>
        <w:rFonts w:asciiTheme="majorHAnsi" w:hAnsiTheme="majorHAnsi"/>
      </w:rPr>
      <w:tblPr/>
      <w:tcPr>
        <w:tcBorders>
          <w:top w:val="single" w:sz="12" w:space="0" w:color="FFFFFF" w:themeColor="background1"/>
        </w:tcBorders>
        <w:shd w:val="clear" w:color="auto" w:fill="CBD8E5"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paragraph" w:styleId="Sprechblasentext">
    <w:name w:val="Balloon Text"/>
    <w:basedOn w:val="Standard"/>
    <w:link w:val="SprechblasentextZchn"/>
    <w:uiPriority w:val="99"/>
    <w:semiHidden/>
    <w:rsid w:val="000776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F6C"/>
    <w:rPr>
      <w:rFonts w:ascii="Tahoma" w:hAnsi="Tahoma" w:cs="Tahoma"/>
      <w:sz w:val="16"/>
      <w:szCs w:val="16"/>
    </w:rPr>
  </w:style>
  <w:style w:type="paragraph" w:customStyle="1" w:styleId="Diagramm">
    <w:name w:val="Diagramm"/>
    <w:basedOn w:val="Standard"/>
    <w:next w:val="Text"/>
    <w:uiPriority w:val="15"/>
    <w:qFormat/>
    <w:rsid w:val="004F7F10"/>
    <w:pPr>
      <w:ind w:left="-113" w:right="-113"/>
    </w:pPr>
    <w:rPr>
      <w14:numForm w14:val="lining"/>
      <w14:numSpacing w14:val="tabular"/>
    </w:rPr>
  </w:style>
  <w:style w:type="paragraph" w:customStyle="1" w:styleId="EinfAbs">
    <w:name w:val="[Einf. Abs.]"/>
    <w:basedOn w:val="Standard"/>
    <w:uiPriority w:val="99"/>
    <w:semiHidden/>
    <w:rsid w:val="00DA46FC"/>
    <w:pPr>
      <w:autoSpaceDE w:val="0"/>
      <w:autoSpaceDN w:val="0"/>
      <w:adjustRightInd w:val="0"/>
      <w:spacing w:line="288" w:lineRule="auto"/>
      <w:textAlignment w:val="center"/>
    </w:pPr>
    <w:rPr>
      <w:rFonts w:ascii="Times Regular" w:hAnsi="Times Regular" w:cs="Times Regular"/>
      <w:color w:val="000000"/>
      <w:sz w:val="24"/>
      <w:szCs w:val="24"/>
    </w:rPr>
  </w:style>
  <w:style w:type="paragraph" w:styleId="StandardWeb">
    <w:name w:val="Normal (Web)"/>
    <w:basedOn w:val="Standard"/>
    <w:uiPriority w:val="99"/>
    <w:semiHidden/>
    <w:rsid w:val="005921E1"/>
    <w:pPr>
      <w:spacing w:before="100" w:beforeAutospacing="1" w:after="100" w:afterAutospacing="1"/>
    </w:pPr>
    <w:rPr>
      <w:rFonts w:ascii="Times New Roman" w:eastAsiaTheme="minorEastAsia" w:hAnsi="Times New Roman" w:cs="Times New Roman"/>
      <w:sz w:val="24"/>
      <w:szCs w:val="24"/>
      <w:lang w:eastAsia="de-DE"/>
    </w:rPr>
  </w:style>
  <w:style w:type="table" w:styleId="EinfacheTabelle1">
    <w:name w:val="Plain Table 1"/>
    <w:basedOn w:val="NormaleTabelle"/>
    <w:uiPriority w:val="41"/>
    <w:rsid w:val="00FD0B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chnischeSchrift">
    <w:name w:val="Technische Schrift"/>
    <w:basedOn w:val="Standard"/>
    <w:uiPriority w:val="13"/>
    <w:qFormat/>
    <w:rsid w:val="00C16D62"/>
    <w:pPr>
      <w:pBdr>
        <w:top w:val="single" w:sz="2" w:space="3" w:color="EAEFF5"/>
        <w:left w:val="single" w:sz="2" w:space="4" w:color="EAEFF5"/>
        <w:bottom w:val="single" w:sz="6" w:space="5" w:color="EAEFF5"/>
        <w:right w:val="single" w:sz="2" w:space="4" w:color="EAEFF5"/>
      </w:pBdr>
      <w:shd w:val="clear" w:color="auto" w:fill="EAEFF5"/>
      <w:spacing w:before="170" w:after="113" w:line="260" w:lineRule="exact"/>
      <w:contextualSpacing/>
    </w:pPr>
    <w:rPr>
      <w:rFonts w:ascii="Lucida Console" w:hAnsi="Lucida Console"/>
      <w:sz w:val="18"/>
    </w:rPr>
  </w:style>
  <w:style w:type="table" w:customStyle="1" w:styleId="datenschutznordIcon">
    <w:name w:val="datenschutz nord . Icon"/>
    <w:basedOn w:val="NormaleTabelle"/>
    <w:uiPriority w:val="99"/>
    <w:rsid w:val="00D405E0"/>
    <w:pPr>
      <w:ind w:left="113" w:right="113"/>
    </w:pPr>
    <w:tblPr>
      <w:tblInd w:w="-510" w:type="dxa"/>
      <w:tblCellMar>
        <w:left w:w="0" w:type="dxa"/>
        <w:right w:w="0" w:type="dxa"/>
      </w:tblCellMar>
    </w:tblPr>
    <w:tblStylePr w:type="firstCol">
      <w:pPr>
        <w:wordWrap/>
        <w:spacing w:beforeLines="0" w:before="132" w:beforeAutospacing="0"/>
        <w:ind w:leftChars="0" w:left="0" w:rightChars="0" w:right="0"/>
      </w:pPr>
    </w:tblStylePr>
  </w:style>
  <w:style w:type="table" w:customStyle="1" w:styleId="datenschutznordIconBlau">
    <w:name w:val="datenschutz nord . Icon Blau"/>
    <w:basedOn w:val="datenschutznordIcon"/>
    <w:uiPriority w:val="99"/>
    <w:rsid w:val="009B7B10"/>
    <w:tblPr/>
    <w:tblStylePr w:type="firstCol">
      <w:pPr>
        <w:wordWrap/>
        <w:spacing w:beforeLines="0" w:before="256" w:beforeAutospacing="0"/>
        <w:ind w:leftChars="0" w:left="0" w:rightChars="0" w:right="0"/>
      </w:pPr>
    </w:tblStylePr>
  </w:style>
  <w:style w:type="table" w:customStyle="1" w:styleId="BasisTabelle2">
    <w:name w:val="Basis Tabelle2"/>
    <w:basedOn w:val="NormaleTabelle"/>
    <w:uiPriority w:val="99"/>
    <w:rsid w:val="00133045"/>
    <w:tblPr>
      <w:tblCellMar>
        <w:left w:w="0" w:type="dxa"/>
        <w:right w:w="0" w:type="dxa"/>
      </w:tblCellMar>
    </w:tblPr>
  </w:style>
  <w:style w:type="table" w:customStyle="1" w:styleId="BasisTabelle11">
    <w:name w:val="Basis Tabelle11"/>
    <w:basedOn w:val="NormaleTabelle"/>
    <w:uiPriority w:val="99"/>
    <w:rsid w:val="00133045"/>
    <w:tblPr>
      <w:tblCellMar>
        <w:left w:w="0" w:type="dxa"/>
        <w:right w:w="0" w:type="dxa"/>
      </w:tblCellMar>
    </w:tblPr>
  </w:style>
  <w:style w:type="table" w:customStyle="1" w:styleId="BasisTabelle3">
    <w:name w:val="Basis Tabelle3"/>
    <w:basedOn w:val="NormaleTabelle"/>
    <w:uiPriority w:val="99"/>
    <w:rsid w:val="00450DC4"/>
    <w:tblPr>
      <w:tblCellMar>
        <w:left w:w="0" w:type="dxa"/>
        <w:right w:w="0" w:type="dxa"/>
      </w:tblCellMar>
    </w:tblPr>
  </w:style>
  <w:style w:type="table" w:customStyle="1" w:styleId="BasisTabelle14">
    <w:name w:val="Basis Tabelle14"/>
    <w:basedOn w:val="NormaleTabelle"/>
    <w:uiPriority w:val="99"/>
    <w:rsid w:val="00450DC4"/>
    <w:tblPr>
      <w:tblCellMar>
        <w:left w:w="0" w:type="dxa"/>
        <w:right w:w="0" w:type="dxa"/>
      </w:tblCellMar>
    </w:tblPr>
  </w:style>
  <w:style w:type="table" w:customStyle="1" w:styleId="BasisTabelle13">
    <w:name w:val="Basis Tabelle13"/>
    <w:basedOn w:val="NormaleTabelle"/>
    <w:uiPriority w:val="99"/>
    <w:rsid w:val="00450DC4"/>
    <w:tblPr>
      <w:tblCellMar>
        <w:left w:w="0" w:type="dxa"/>
        <w:right w:w="0" w:type="dxa"/>
      </w:tblCellMar>
    </w:tblPr>
  </w:style>
  <w:style w:type="table" w:customStyle="1" w:styleId="datenschutznordIconBlau1">
    <w:name w:val="datenschutz nord . Icon Blau1"/>
    <w:basedOn w:val="datenschutznordIcon"/>
    <w:uiPriority w:val="99"/>
    <w:rsid w:val="000C1FD9"/>
    <w:tblPr/>
    <w:tblStylePr w:type="firstCol">
      <w:pPr>
        <w:wordWrap/>
        <w:spacing w:beforeLines="0" w:before="256" w:beforeAutospacing="0"/>
        <w:ind w:leftChars="0" w:left="0" w:rightChars="0" w:right="0"/>
      </w:pPr>
    </w:tblStylePr>
  </w:style>
  <w:style w:type="paragraph" w:customStyle="1" w:styleId="TechnischeSchrift2">
    <w:name w:val="Technische Schrift 2"/>
    <w:basedOn w:val="Text"/>
    <w:link w:val="TechnischeSchrift2Zchn"/>
    <w:uiPriority w:val="13"/>
    <w:qFormat/>
    <w:rsid w:val="00E67CFD"/>
    <w:pPr>
      <w:spacing w:before="0" w:after="0"/>
      <w:ind w:left="567"/>
    </w:pPr>
    <w:rPr>
      <w:rFonts w:ascii="Courier New" w:hAnsi="Courier New" w:cs="Courier New"/>
      <w:sz w:val="19"/>
    </w:rPr>
  </w:style>
  <w:style w:type="paragraph" w:customStyle="1" w:styleId="TechnischeSchrift2FETT">
    <w:name w:val="Technische Schrift 2 FETT"/>
    <w:basedOn w:val="TechnischeSchrift2"/>
    <w:link w:val="TechnischeSchrift2FETTZchn"/>
    <w:uiPriority w:val="13"/>
    <w:qFormat/>
    <w:rsid w:val="00C8342F"/>
    <w:rPr>
      <w:b/>
    </w:rPr>
  </w:style>
  <w:style w:type="character" w:customStyle="1" w:styleId="TextZchn">
    <w:name w:val="Text Zchn"/>
    <w:basedOn w:val="Absatz-Standardschriftart"/>
    <w:link w:val="Text"/>
    <w:uiPriority w:val="5"/>
    <w:rsid w:val="00C8342F"/>
  </w:style>
  <w:style w:type="character" w:customStyle="1" w:styleId="TechnischeSchrift2Zchn">
    <w:name w:val="Technische Schrift 2 Zchn"/>
    <w:basedOn w:val="TextZchn"/>
    <w:link w:val="TechnischeSchrift2"/>
    <w:uiPriority w:val="13"/>
    <w:rsid w:val="00E67CFD"/>
    <w:rPr>
      <w:rFonts w:ascii="Courier New" w:hAnsi="Courier New" w:cs="Courier New"/>
      <w:sz w:val="19"/>
    </w:rPr>
  </w:style>
  <w:style w:type="character" w:customStyle="1" w:styleId="TechnischeSchrift2FETTZchn">
    <w:name w:val="Technische Schrift 2 FETT Zchn"/>
    <w:basedOn w:val="TechnischeSchrift2Zchn"/>
    <w:link w:val="TechnischeSchrift2FETT"/>
    <w:uiPriority w:val="13"/>
    <w:rsid w:val="00C8342F"/>
    <w:rPr>
      <w:rFonts w:ascii="Courier New" w:hAnsi="Courier New" w:cs="Courier New"/>
      <w:b/>
      <w:sz w:val="19"/>
    </w:rPr>
  </w:style>
  <w:style w:type="table" w:customStyle="1" w:styleId="datenschutznordTabellegrereSchrift">
    <w:name w:val="datenschutz nord . Tabelle größere Schrift"/>
    <w:basedOn w:val="datenschutznordTabelle"/>
    <w:uiPriority w:val="99"/>
    <w:rsid w:val="008D20BA"/>
    <w:rPr>
      <w:sz w:val="20"/>
    </w:rPr>
    <w:tblPr/>
    <w:tcPr>
      <w:shd w:val="clear" w:color="auto" w:fill="CBD8E5" w:themeFill="text2"/>
    </w:tcPr>
    <w:tblStylePr w:type="firstRow">
      <w:rPr>
        <w:rFonts w:asciiTheme="majorHAnsi" w:hAnsiTheme="majorHAnsi"/>
        <w:caps w:val="0"/>
        <w:smallCaps w:val="0"/>
        <w:spacing w:val="6"/>
      </w:rPr>
      <w:tblPr/>
      <w:tcPr>
        <w:tcBorders>
          <w:top w:val="nil"/>
          <w:left w:val="nil"/>
          <w:bottom w:val="single" w:sz="12" w:space="0" w:color="FFFFFF" w:themeColor="background1"/>
          <w:right w:val="nil"/>
          <w:insideH w:val="nil"/>
          <w:insideV w:val="nil"/>
          <w:tl2br w:val="nil"/>
          <w:tr2bl w:val="nil"/>
        </w:tcBorders>
        <w:shd w:val="clear" w:color="auto" w:fill="CBD8E5" w:themeFill="text2"/>
      </w:tcPr>
    </w:tblStylePr>
    <w:tblStylePr w:type="lastRow">
      <w:rPr>
        <w:rFonts w:asciiTheme="majorHAnsi" w:hAnsiTheme="majorHAnsi"/>
      </w:rPr>
      <w:tblPr/>
      <w:tcPr>
        <w:tcBorders>
          <w:top w:val="single" w:sz="12" w:space="0" w:color="FFFFFF" w:themeColor="background1"/>
        </w:tcBorders>
        <w:shd w:val="clear" w:color="auto" w:fill="CBD8E5" w:themeFill="text2"/>
      </w:tcPr>
    </w:tblStylePr>
    <w:tblStylePr w:type="firstCol">
      <w:rPr>
        <w:rFonts w:asciiTheme="majorHAnsi" w:hAnsiTheme="majorHAnsi"/>
      </w:rPr>
    </w:tblStylePr>
    <w:tblStylePr w:type="lastCol">
      <w:rPr>
        <w:rFonts w:asciiTheme="majorHAnsi" w:hAnsiTheme="majorHAnsi"/>
      </w:rPr>
    </w:tblStylePr>
    <w:tblStylePr w:type="band1Vert">
      <w:tblPr/>
      <w:tcPr>
        <w:shd w:val="clear" w:color="auto" w:fill="E6E6E6"/>
      </w:tcPr>
    </w:tblStylePr>
    <w:tblStylePr w:type="band2Vert">
      <w:tblPr/>
      <w:tcPr>
        <w:shd w:val="clear" w:color="auto" w:fill="D9D9D9"/>
      </w:tcPr>
    </w:tblStylePr>
    <w:tblStylePr w:type="band1Horz">
      <w:tblPr/>
      <w:tcPr>
        <w:shd w:val="clear" w:color="auto" w:fill="E6E6E6"/>
      </w:tcPr>
    </w:tblStylePr>
    <w:tblStylePr w:type="band2Horz">
      <w:tblPr/>
      <w:tcPr>
        <w:shd w:val="clear" w:color="auto" w:fill="D9D9D9"/>
      </w:tcPr>
    </w:tblStylePr>
  </w:style>
  <w:style w:type="table" w:customStyle="1" w:styleId="BasisTabelle4">
    <w:name w:val="Basis Tabelle4"/>
    <w:basedOn w:val="NormaleTabelle"/>
    <w:uiPriority w:val="99"/>
    <w:rsid w:val="00FE4853"/>
    <w:tblPr>
      <w:tblCellMar>
        <w:left w:w="0" w:type="dxa"/>
        <w:right w:w="0" w:type="dxa"/>
      </w:tblCellMar>
    </w:tblPr>
  </w:style>
  <w:style w:type="table" w:customStyle="1" w:styleId="BasisTabelle121">
    <w:name w:val="Basis Tabelle121"/>
    <w:basedOn w:val="NormaleTabelle"/>
    <w:uiPriority w:val="99"/>
    <w:rsid w:val="00FE4853"/>
    <w:tblPr>
      <w:tblCellMar>
        <w:left w:w="0" w:type="dxa"/>
        <w:right w:w="0" w:type="dxa"/>
      </w:tblCellMar>
    </w:tblPr>
  </w:style>
  <w:style w:type="paragraph" w:customStyle="1" w:styleId="Anhang3">
    <w:name w:val="Anhang 3"/>
    <w:basedOn w:val="Standard"/>
    <w:next w:val="Text"/>
    <w:uiPriority w:val="13"/>
    <w:qFormat/>
    <w:rsid w:val="00D8407A"/>
    <w:pPr>
      <w:numPr>
        <w:ilvl w:val="2"/>
        <w:numId w:val="7"/>
      </w:numPr>
      <w:spacing w:before="227" w:after="57" w:line="280" w:lineRule="exact"/>
    </w:pPr>
    <w:rPr>
      <w:rFonts w:asciiTheme="majorHAnsi" w:hAnsiTheme="majorHAnsi"/>
      <w:color w:val="143466" w:themeColor="accent1"/>
      <w:sz w:val="22"/>
      <w14:numForm w14:val="lining"/>
      <w14:numSpacing w14:val="tabular"/>
    </w:rPr>
  </w:style>
  <w:style w:type="paragraph" w:customStyle="1" w:styleId="Anhang4">
    <w:name w:val="Anhang 4"/>
    <w:basedOn w:val="Standard"/>
    <w:next w:val="Text"/>
    <w:uiPriority w:val="13"/>
    <w:qFormat/>
    <w:rsid w:val="00D8407A"/>
    <w:pPr>
      <w:numPr>
        <w:ilvl w:val="3"/>
        <w:numId w:val="7"/>
      </w:numPr>
      <w:spacing w:before="227" w:after="57" w:line="280" w:lineRule="exact"/>
    </w:pPr>
    <w:rPr>
      <w:rFonts w:asciiTheme="majorHAnsi" w:hAnsiTheme="majorHAnsi"/>
      <w:color w:val="143466" w:themeColor="accent1"/>
      <w:sz w:val="22"/>
      <w14:numForm w14:val="lining"/>
      <w14:numSpacing w14:val="tabular"/>
    </w:rPr>
  </w:style>
  <w:style w:type="character" w:styleId="NichtaufgelsteErwhnung">
    <w:name w:val="Unresolved Mention"/>
    <w:basedOn w:val="Absatz-Standardschriftart"/>
    <w:uiPriority w:val="99"/>
    <w:semiHidden/>
    <w:unhideWhenUsed/>
    <w:rsid w:val="00BB22D1"/>
    <w:rPr>
      <w:color w:val="605E5C"/>
      <w:shd w:val="clear" w:color="auto" w:fill="E1DFDD"/>
    </w:rPr>
  </w:style>
  <w:style w:type="character" w:styleId="Kommentarzeichen">
    <w:name w:val="annotation reference"/>
    <w:basedOn w:val="Absatz-Standardschriftart"/>
    <w:uiPriority w:val="99"/>
    <w:semiHidden/>
    <w:rsid w:val="00B34568"/>
    <w:rPr>
      <w:sz w:val="16"/>
      <w:szCs w:val="16"/>
    </w:rPr>
  </w:style>
  <w:style w:type="paragraph" w:styleId="Kommentartext">
    <w:name w:val="annotation text"/>
    <w:basedOn w:val="Standard"/>
    <w:link w:val="KommentartextZchn"/>
    <w:uiPriority w:val="99"/>
    <w:semiHidden/>
    <w:rsid w:val="00B34568"/>
  </w:style>
  <w:style w:type="character" w:customStyle="1" w:styleId="KommentartextZchn">
    <w:name w:val="Kommentartext Zchn"/>
    <w:basedOn w:val="Absatz-Standardschriftart"/>
    <w:link w:val="Kommentartext"/>
    <w:uiPriority w:val="99"/>
    <w:semiHidden/>
    <w:rsid w:val="00B34568"/>
  </w:style>
  <w:style w:type="paragraph" w:styleId="Kommentarthema">
    <w:name w:val="annotation subject"/>
    <w:basedOn w:val="Kommentartext"/>
    <w:next w:val="Kommentartext"/>
    <w:link w:val="KommentarthemaZchn"/>
    <w:uiPriority w:val="99"/>
    <w:semiHidden/>
    <w:rsid w:val="00B34568"/>
    <w:rPr>
      <w:b/>
      <w:bCs/>
    </w:rPr>
  </w:style>
  <w:style w:type="character" w:customStyle="1" w:styleId="KommentarthemaZchn">
    <w:name w:val="Kommentarthema Zchn"/>
    <w:basedOn w:val="KommentartextZchn"/>
    <w:link w:val="Kommentarthema"/>
    <w:uiPriority w:val="99"/>
    <w:semiHidden/>
    <w:rsid w:val="00B34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93320">
      <w:bodyDiv w:val="1"/>
      <w:marLeft w:val="0"/>
      <w:marRight w:val="0"/>
      <w:marTop w:val="0"/>
      <w:marBottom w:val="0"/>
      <w:divBdr>
        <w:top w:val="none" w:sz="0" w:space="0" w:color="auto"/>
        <w:left w:val="none" w:sz="0" w:space="0" w:color="auto"/>
        <w:bottom w:val="none" w:sz="0" w:space="0" w:color="auto"/>
        <w:right w:val="none" w:sz="0" w:space="0" w:color="auto"/>
      </w:divBdr>
    </w:div>
    <w:div w:id="9480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datenschutz nord">
      <a:dk1>
        <a:sysClr val="windowText" lastClr="000000"/>
      </a:dk1>
      <a:lt1>
        <a:sysClr val="window" lastClr="FFFFFF"/>
      </a:lt1>
      <a:dk2>
        <a:srgbClr val="CBD8E5"/>
      </a:dk2>
      <a:lt2>
        <a:srgbClr val="DBE4ED"/>
      </a:lt2>
      <a:accent1>
        <a:srgbClr val="143466"/>
      </a:accent1>
      <a:accent2>
        <a:srgbClr val="AAAEB1"/>
      </a:accent2>
      <a:accent3>
        <a:srgbClr val="FBBA00"/>
      </a:accent3>
      <a:accent4>
        <a:srgbClr val="A62B22"/>
      </a:accent4>
      <a:accent5>
        <a:srgbClr val="5B749C"/>
      </a:accent5>
      <a:accent6>
        <a:srgbClr val="E3E3E3"/>
      </a:accent6>
      <a:hlink>
        <a:srgbClr val="0000FF"/>
      </a:hlink>
      <a:folHlink>
        <a:srgbClr val="800080"/>
      </a:folHlink>
    </a:clrScheme>
    <a:fontScheme name="datenschutz nord Segoe UI">
      <a:majorFont>
        <a:latin typeface="Segoe UI Semibold"/>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KundeE/>
  <DatumE>09.09.9999</DatumE>
  <TitelE/>
  <VersionK/>
  <Datum/>
  <Untertitel/>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252D1F-7133-43D2-8C5F-7325496C2654}">
  <ds:schemaRefs/>
</ds:datastoreItem>
</file>

<file path=customXml/itemProps3.xml><?xml version="1.0" encoding="utf-8"?>
<ds:datastoreItem xmlns:ds="http://schemas.openxmlformats.org/officeDocument/2006/customXml" ds:itemID="{0BF02159-C2C2-4981-AD7D-AE7DD7F7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van Hettinga</dc:creator>
  <cp:lastModifiedBy>Diederichs</cp:lastModifiedBy>
  <cp:revision>2</cp:revision>
  <cp:lastPrinted>2021-05-28T08:45:00Z</cp:lastPrinted>
  <dcterms:created xsi:type="dcterms:W3CDTF">2021-05-28T08:46:00Z</dcterms:created>
  <dcterms:modified xsi:type="dcterms:W3CDTF">2021-05-28T08:46:00Z</dcterms:modified>
</cp:coreProperties>
</file>